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23143" w14:textId="71C5945B" w:rsidR="005D52D6" w:rsidRPr="00BF4D39" w:rsidRDefault="005D52D6" w:rsidP="00FE559E">
      <w:pPr>
        <w:spacing w:line="240" w:lineRule="auto"/>
        <w:ind w:left="708" w:right="49" w:firstLine="708"/>
        <w:rPr>
          <w:rFonts w:ascii="Arial" w:hAnsi="Arial" w:cs="Arial"/>
          <w:b/>
          <w:w w:val="113"/>
          <w:sz w:val="24"/>
          <w:szCs w:val="24"/>
          <w:lang w:eastAsia="es-PE"/>
        </w:rPr>
      </w:pPr>
      <w:r w:rsidRPr="00BF4D39">
        <w:rPr>
          <w:rFonts w:ascii="Arial" w:hAnsi="Arial" w:cs="Arial"/>
          <w:b/>
          <w:spacing w:val="1"/>
          <w:w w:val="93"/>
          <w:sz w:val="24"/>
          <w:szCs w:val="24"/>
          <w:lang w:eastAsia="es-PE"/>
        </w:rPr>
        <w:t>P</w:t>
      </w:r>
      <w:r w:rsidRPr="00BF4D39">
        <w:rPr>
          <w:rFonts w:ascii="Arial" w:hAnsi="Arial" w:cs="Arial"/>
          <w:b/>
          <w:w w:val="93"/>
          <w:sz w:val="24"/>
          <w:szCs w:val="24"/>
          <w:lang w:eastAsia="es-PE"/>
        </w:rPr>
        <w:t>RU</w:t>
      </w:r>
      <w:r w:rsidRPr="00BF4D39">
        <w:rPr>
          <w:rFonts w:ascii="Arial" w:hAnsi="Arial" w:cs="Arial"/>
          <w:b/>
          <w:spacing w:val="-1"/>
          <w:w w:val="93"/>
          <w:sz w:val="24"/>
          <w:szCs w:val="24"/>
          <w:lang w:eastAsia="es-PE"/>
        </w:rPr>
        <w:t>E</w:t>
      </w:r>
      <w:r w:rsidRPr="00BF4D39">
        <w:rPr>
          <w:rFonts w:ascii="Arial" w:hAnsi="Arial" w:cs="Arial"/>
          <w:b/>
          <w:w w:val="93"/>
          <w:sz w:val="24"/>
          <w:szCs w:val="24"/>
          <w:lang w:eastAsia="es-PE"/>
        </w:rPr>
        <w:t xml:space="preserve">BA </w:t>
      </w:r>
      <w:r w:rsidRPr="00BF4D39">
        <w:rPr>
          <w:rFonts w:ascii="Arial" w:hAnsi="Arial" w:cs="Arial"/>
          <w:b/>
          <w:spacing w:val="2"/>
          <w:sz w:val="24"/>
          <w:szCs w:val="24"/>
          <w:lang w:eastAsia="es-PE"/>
        </w:rPr>
        <w:t>D</w:t>
      </w:r>
      <w:r w:rsidRPr="00BF4D39">
        <w:rPr>
          <w:rFonts w:ascii="Arial" w:hAnsi="Arial" w:cs="Arial"/>
          <w:b/>
          <w:sz w:val="24"/>
          <w:szCs w:val="24"/>
          <w:lang w:eastAsia="es-PE"/>
        </w:rPr>
        <w:t>IAGNÓSTICA</w:t>
      </w:r>
      <w:r w:rsidRPr="00BF4D39">
        <w:rPr>
          <w:rFonts w:ascii="Arial" w:hAnsi="Arial" w:cs="Arial"/>
          <w:b/>
          <w:spacing w:val="-13"/>
          <w:sz w:val="24"/>
          <w:szCs w:val="24"/>
          <w:lang w:eastAsia="es-PE"/>
        </w:rPr>
        <w:t xml:space="preserve"> </w:t>
      </w:r>
      <w:r w:rsidRPr="00BF4D39">
        <w:rPr>
          <w:rFonts w:ascii="Arial" w:hAnsi="Arial" w:cs="Arial"/>
          <w:b/>
          <w:w w:val="88"/>
          <w:sz w:val="24"/>
          <w:szCs w:val="24"/>
          <w:lang w:eastAsia="es-PE"/>
        </w:rPr>
        <w:t>DEL ÁR</w:t>
      </w:r>
      <w:r w:rsidRPr="00BF4D39">
        <w:rPr>
          <w:rFonts w:ascii="Arial" w:hAnsi="Arial" w:cs="Arial"/>
          <w:b/>
          <w:spacing w:val="-1"/>
          <w:w w:val="88"/>
          <w:sz w:val="24"/>
          <w:szCs w:val="24"/>
          <w:lang w:eastAsia="es-PE"/>
        </w:rPr>
        <w:t>E</w:t>
      </w:r>
      <w:r w:rsidRPr="00BF4D39">
        <w:rPr>
          <w:rFonts w:ascii="Arial" w:hAnsi="Arial" w:cs="Arial"/>
          <w:b/>
          <w:w w:val="88"/>
          <w:sz w:val="24"/>
          <w:szCs w:val="24"/>
          <w:lang w:eastAsia="es-PE"/>
        </w:rPr>
        <w:t xml:space="preserve">A </w:t>
      </w:r>
      <w:r w:rsidRPr="00BF4D39">
        <w:rPr>
          <w:rFonts w:ascii="Arial" w:hAnsi="Arial" w:cs="Arial"/>
          <w:b/>
          <w:sz w:val="24"/>
          <w:szCs w:val="24"/>
          <w:lang w:eastAsia="es-PE"/>
        </w:rPr>
        <w:t xml:space="preserve">DE </w:t>
      </w:r>
      <w:r w:rsidR="00FE559E">
        <w:rPr>
          <w:rFonts w:ascii="Arial" w:hAnsi="Arial" w:cs="Arial"/>
          <w:b/>
          <w:w w:val="98"/>
          <w:sz w:val="24"/>
          <w:szCs w:val="24"/>
          <w:lang w:eastAsia="es-PE"/>
        </w:rPr>
        <w:t>CTA</w:t>
      </w:r>
    </w:p>
    <w:p w14:paraId="2D18DFC9" w14:textId="06A603BA" w:rsidR="005D52D6" w:rsidRPr="00BF4D39" w:rsidRDefault="00FE559E" w:rsidP="005D52D6">
      <w:pPr>
        <w:spacing w:line="240" w:lineRule="auto"/>
        <w:ind w:right="1665"/>
        <w:jc w:val="center"/>
        <w:rPr>
          <w:rFonts w:ascii="Arial" w:hAnsi="Arial" w:cs="Arial"/>
          <w:b/>
          <w:sz w:val="24"/>
          <w:szCs w:val="24"/>
          <w:lang w:eastAsia="es-PE"/>
        </w:rPr>
      </w:pPr>
      <w:r>
        <w:rPr>
          <w:rFonts w:ascii="Arial" w:hAnsi="Arial" w:cs="Arial"/>
          <w:b/>
          <w:spacing w:val="1"/>
          <w:w w:val="95"/>
          <w:sz w:val="24"/>
          <w:szCs w:val="24"/>
          <w:lang w:eastAsia="es-PE"/>
        </w:rPr>
        <w:t xml:space="preserve">         </w:t>
      </w:r>
      <w:bookmarkStart w:id="0" w:name="_GoBack"/>
      <w:bookmarkEnd w:id="0"/>
      <w:r w:rsidR="005D52D6">
        <w:rPr>
          <w:rFonts w:ascii="Arial" w:hAnsi="Arial" w:cs="Arial"/>
          <w:b/>
          <w:spacing w:val="1"/>
          <w:w w:val="95"/>
          <w:sz w:val="24"/>
          <w:szCs w:val="24"/>
          <w:lang w:eastAsia="es-PE"/>
        </w:rPr>
        <w:t>CUARTO</w:t>
      </w:r>
      <w:r w:rsidR="005D52D6" w:rsidRPr="00BF4D39">
        <w:rPr>
          <w:rFonts w:ascii="Arial" w:hAnsi="Arial" w:cs="Arial"/>
          <w:b/>
          <w:spacing w:val="1"/>
          <w:w w:val="95"/>
          <w:sz w:val="24"/>
          <w:szCs w:val="24"/>
          <w:lang w:eastAsia="es-PE"/>
        </w:rPr>
        <w:t xml:space="preserve"> </w:t>
      </w:r>
      <w:r w:rsidR="005D52D6" w:rsidRPr="00BF4D39">
        <w:rPr>
          <w:rFonts w:ascii="Arial" w:hAnsi="Arial" w:cs="Arial"/>
          <w:b/>
          <w:spacing w:val="-2"/>
          <w:sz w:val="24"/>
          <w:szCs w:val="24"/>
          <w:lang w:eastAsia="es-PE"/>
        </w:rPr>
        <w:t>G</w:t>
      </w:r>
      <w:r w:rsidR="005D52D6" w:rsidRPr="00BF4D39">
        <w:rPr>
          <w:rFonts w:ascii="Arial" w:hAnsi="Arial" w:cs="Arial"/>
          <w:b/>
          <w:sz w:val="24"/>
          <w:szCs w:val="24"/>
          <w:lang w:eastAsia="es-PE"/>
        </w:rPr>
        <w:t>R</w:t>
      </w:r>
      <w:r w:rsidR="005D52D6" w:rsidRPr="00BF4D39">
        <w:rPr>
          <w:rFonts w:ascii="Arial" w:hAnsi="Arial" w:cs="Arial"/>
          <w:b/>
          <w:spacing w:val="1"/>
          <w:sz w:val="24"/>
          <w:szCs w:val="24"/>
          <w:lang w:eastAsia="es-PE"/>
        </w:rPr>
        <w:t>A</w:t>
      </w:r>
      <w:r w:rsidR="005D52D6" w:rsidRPr="00BF4D39">
        <w:rPr>
          <w:rFonts w:ascii="Arial" w:hAnsi="Arial" w:cs="Arial"/>
          <w:b/>
          <w:sz w:val="24"/>
          <w:szCs w:val="24"/>
          <w:lang w:eastAsia="es-PE"/>
        </w:rPr>
        <w:t xml:space="preserve">DO </w:t>
      </w:r>
      <w:r w:rsidR="005D52D6" w:rsidRPr="00BF4D39">
        <w:rPr>
          <w:rFonts w:ascii="Arial" w:hAnsi="Arial" w:cs="Arial"/>
          <w:b/>
          <w:spacing w:val="2"/>
          <w:sz w:val="24"/>
          <w:szCs w:val="24"/>
          <w:lang w:eastAsia="es-PE"/>
        </w:rPr>
        <w:t>D</w:t>
      </w:r>
      <w:r w:rsidR="005D52D6" w:rsidRPr="00BF4D39">
        <w:rPr>
          <w:rFonts w:ascii="Arial" w:hAnsi="Arial" w:cs="Arial"/>
          <w:b/>
          <w:sz w:val="24"/>
          <w:szCs w:val="24"/>
          <w:lang w:eastAsia="es-PE"/>
        </w:rPr>
        <w:t xml:space="preserve">E </w:t>
      </w:r>
      <w:r w:rsidR="005D52D6" w:rsidRPr="00BF4D39">
        <w:rPr>
          <w:rFonts w:ascii="Arial" w:hAnsi="Arial" w:cs="Arial"/>
          <w:b/>
          <w:w w:val="80"/>
          <w:sz w:val="24"/>
          <w:szCs w:val="24"/>
          <w:lang w:eastAsia="es-PE"/>
        </w:rPr>
        <w:t>S</w:t>
      </w:r>
      <w:r w:rsidR="005D52D6" w:rsidRPr="00BF4D39">
        <w:rPr>
          <w:rFonts w:ascii="Arial" w:hAnsi="Arial" w:cs="Arial"/>
          <w:b/>
          <w:spacing w:val="-1"/>
          <w:w w:val="80"/>
          <w:sz w:val="24"/>
          <w:szCs w:val="24"/>
          <w:lang w:eastAsia="es-PE"/>
        </w:rPr>
        <w:t>E</w:t>
      </w:r>
      <w:r w:rsidR="005D52D6" w:rsidRPr="00BF4D39">
        <w:rPr>
          <w:rFonts w:ascii="Arial" w:hAnsi="Arial" w:cs="Arial"/>
          <w:b/>
          <w:w w:val="98"/>
          <w:sz w:val="24"/>
          <w:szCs w:val="24"/>
          <w:lang w:eastAsia="es-PE"/>
        </w:rPr>
        <w:t>C</w:t>
      </w:r>
      <w:r w:rsidR="005D52D6" w:rsidRPr="00BF4D39">
        <w:rPr>
          <w:rFonts w:ascii="Arial" w:hAnsi="Arial" w:cs="Arial"/>
          <w:b/>
          <w:spacing w:val="2"/>
          <w:w w:val="104"/>
          <w:sz w:val="24"/>
          <w:szCs w:val="24"/>
          <w:lang w:eastAsia="es-PE"/>
        </w:rPr>
        <w:t>U</w:t>
      </w:r>
      <w:r w:rsidR="005D52D6" w:rsidRPr="00BF4D39">
        <w:rPr>
          <w:rFonts w:ascii="Arial" w:hAnsi="Arial" w:cs="Arial"/>
          <w:b/>
          <w:w w:val="101"/>
          <w:sz w:val="24"/>
          <w:szCs w:val="24"/>
          <w:lang w:eastAsia="es-PE"/>
        </w:rPr>
        <w:t>ND</w:t>
      </w:r>
      <w:r w:rsidR="005D52D6" w:rsidRPr="00BF4D39">
        <w:rPr>
          <w:rFonts w:ascii="Arial" w:hAnsi="Arial" w:cs="Arial"/>
          <w:b/>
          <w:spacing w:val="1"/>
          <w:w w:val="101"/>
          <w:sz w:val="24"/>
          <w:szCs w:val="24"/>
          <w:lang w:eastAsia="es-PE"/>
        </w:rPr>
        <w:t>A</w:t>
      </w:r>
      <w:r w:rsidR="005D52D6" w:rsidRPr="00BF4D39">
        <w:rPr>
          <w:rFonts w:ascii="Arial" w:hAnsi="Arial" w:cs="Arial"/>
          <w:b/>
          <w:w w:val="92"/>
          <w:sz w:val="24"/>
          <w:szCs w:val="24"/>
          <w:lang w:eastAsia="es-PE"/>
        </w:rPr>
        <w:t>RIA</w:t>
      </w:r>
    </w:p>
    <w:p w14:paraId="2E4DF305" w14:textId="77777777" w:rsidR="005D52D6" w:rsidRDefault="005D52D6" w:rsidP="005D52D6">
      <w:pPr>
        <w:spacing w:before="10" w:line="260" w:lineRule="exact"/>
        <w:rPr>
          <w:rFonts w:ascii="Arial" w:hAnsi="Arial" w:cs="Arial"/>
          <w:spacing w:val="1"/>
          <w:position w:val="-1"/>
          <w:lang w:eastAsia="es-PE"/>
        </w:rPr>
      </w:pPr>
    </w:p>
    <w:p w14:paraId="3A7BDBF3" w14:textId="77777777" w:rsidR="005D52D6" w:rsidRDefault="005D52D6" w:rsidP="005D52D6">
      <w:pPr>
        <w:spacing w:before="10" w:line="260" w:lineRule="exact"/>
        <w:rPr>
          <w:rFonts w:ascii="Arial" w:hAnsi="Arial" w:cs="Arial"/>
          <w:spacing w:val="1"/>
          <w:position w:val="-1"/>
          <w:lang w:eastAsia="es-PE"/>
        </w:rPr>
      </w:pPr>
    </w:p>
    <w:p w14:paraId="7F70C7DA" w14:textId="77777777" w:rsidR="005D52D6" w:rsidRDefault="005D52D6" w:rsidP="005D52D6">
      <w:pPr>
        <w:spacing w:before="10" w:line="260" w:lineRule="exact"/>
        <w:rPr>
          <w:rFonts w:ascii="Arial" w:hAnsi="Arial" w:cs="Arial"/>
          <w:w w:val="109"/>
          <w:position w:val="-1"/>
          <w:lang w:eastAsia="es-PE"/>
        </w:rPr>
      </w:pPr>
      <w:r w:rsidRPr="00BF4D39">
        <w:rPr>
          <w:rFonts w:ascii="Arial" w:hAnsi="Arial" w:cs="Arial"/>
          <w:noProof/>
          <w:lang w:eastAsia="es-PE"/>
        </w:rPr>
        <mc:AlternateContent>
          <mc:Choice Requires="wpg">
            <w:drawing>
              <wp:anchor distT="0" distB="0" distL="114300" distR="114300" simplePos="0" relativeHeight="251661312" behindDoc="1" locked="0" layoutInCell="1" allowOverlap="1" wp14:anchorId="49B40BA3" wp14:editId="1B2F429C">
                <wp:simplePos x="0" y="0"/>
                <wp:positionH relativeFrom="page">
                  <wp:posOffset>2536825</wp:posOffset>
                </wp:positionH>
                <wp:positionV relativeFrom="paragraph">
                  <wp:posOffset>175895</wp:posOffset>
                </wp:positionV>
                <wp:extent cx="3516630" cy="8890"/>
                <wp:effectExtent l="0" t="0" r="7620" b="10160"/>
                <wp:wrapNone/>
                <wp:docPr id="26"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6630" cy="8890"/>
                          <a:chOff x="3995" y="277"/>
                          <a:chExt cx="5538" cy="14"/>
                        </a:xfrm>
                      </wpg:grpSpPr>
                      <wps:wsp>
                        <wps:cNvPr id="69" name="Freeform 3"/>
                        <wps:cNvSpPr>
                          <a:spLocks/>
                        </wps:cNvSpPr>
                        <wps:spPr bwMode="auto">
                          <a:xfrm>
                            <a:off x="4002" y="284"/>
                            <a:ext cx="1200" cy="0"/>
                          </a:xfrm>
                          <a:custGeom>
                            <a:avLst/>
                            <a:gdLst>
                              <a:gd name="T0" fmla="+- 0 4002 4002"/>
                              <a:gd name="T1" fmla="*/ T0 w 1200"/>
                              <a:gd name="T2" fmla="+- 0 5202 4002"/>
                              <a:gd name="T3" fmla="*/ T2 w 1200"/>
                            </a:gdLst>
                            <a:ahLst/>
                            <a:cxnLst>
                              <a:cxn ang="0">
                                <a:pos x="T1" y="0"/>
                              </a:cxn>
                              <a:cxn ang="0">
                                <a:pos x="T3" y="0"/>
                              </a:cxn>
                            </a:cxnLst>
                            <a:rect l="0" t="0" r="r" b="b"/>
                            <a:pathLst>
                              <a:path w="1200">
                                <a:moveTo>
                                  <a:pt x="0" y="0"/>
                                </a:moveTo>
                                <a:lnTo>
                                  <a:pt x="1200" y="0"/>
                                </a:lnTo>
                              </a:path>
                            </a:pathLst>
                          </a:custGeom>
                          <a:noFill/>
                          <a:ln w="8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4"/>
                        <wps:cNvSpPr>
                          <a:spLocks/>
                        </wps:cNvSpPr>
                        <wps:spPr bwMode="auto">
                          <a:xfrm>
                            <a:off x="5204" y="284"/>
                            <a:ext cx="2400" cy="0"/>
                          </a:xfrm>
                          <a:custGeom>
                            <a:avLst/>
                            <a:gdLst>
                              <a:gd name="T0" fmla="+- 0 5204 5204"/>
                              <a:gd name="T1" fmla="*/ T0 w 2400"/>
                              <a:gd name="T2" fmla="+- 0 7604 5204"/>
                              <a:gd name="T3" fmla="*/ T2 w 2400"/>
                            </a:gdLst>
                            <a:ahLst/>
                            <a:cxnLst>
                              <a:cxn ang="0">
                                <a:pos x="T1" y="0"/>
                              </a:cxn>
                              <a:cxn ang="0">
                                <a:pos x="T3" y="0"/>
                              </a:cxn>
                            </a:cxnLst>
                            <a:rect l="0" t="0" r="r" b="b"/>
                            <a:pathLst>
                              <a:path w="2400">
                                <a:moveTo>
                                  <a:pt x="0" y="0"/>
                                </a:moveTo>
                                <a:lnTo>
                                  <a:pt x="2400" y="0"/>
                                </a:lnTo>
                              </a:path>
                            </a:pathLst>
                          </a:custGeom>
                          <a:noFill/>
                          <a:ln w="8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5"/>
                        <wps:cNvSpPr>
                          <a:spLocks/>
                        </wps:cNvSpPr>
                        <wps:spPr bwMode="auto">
                          <a:xfrm>
                            <a:off x="7606" y="284"/>
                            <a:ext cx="1920" cy="0"/>
                          </a:xfrm>
                          <a:custGeom>
                            <a:avLst/>
                            <a:gdLst>
                              <a:gd name="T0" fmla="+- 0 7606 7606"/>
                              <a:gd name="T1" fmla="*/ T0 w 1920"/>
                              <a:gd name="T2" fmla="+- 0 9526 7606"/>
                              <a:gd name="T3" fmla="*/ T2 w 1920"/>
                            </a:gdLst>
                            <a:ahLst/>
                            <a:cxnLst>
                              <a:cxn ang="0">
                                <a:pos x="T1" y="0"/>
                              </a:cxn>
                              <a:cxn ang="0">
                                <a:pos x="T3" y="0"/>
                              </a:cxn>
                            </a:cxnLst>
                            <a:rect l="0" t="0" r="r" b="b"/>
                            <a:pathLst>
                              <a:path w="1920">
                                <a:moveTo>
                                  <a:pt x="0" y="0"/>
                                </a:moveTo>
                                <a:lnTo>
                                  <a:pt x="1920" y="0"/>
                                </a:lnTo>
                              </a:path>
                            </a:pathLst>
                          </a:custGeom>
                          <a:noFill/>
                          <a:ln w="8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D65E8" id="Grupo 1" o:spid="_x0000_s1026" style="position:absolute;margin-left:199.75pt;margin-top:13.85pt;width:276.9pt;height:.7pt;z-index:-251655168;mso-position-horizontal-relative:page" coordorigin="3995,277" coordsize="553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">
                <v:shape id="Freeform 3" o:spid="_x0000_s1027" style="position:absolute;left:4002;top:284;width:1200;height:0;visibility:visible;mso-wrap-style:square;v-text-anchor:top" coordsize="1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xVE8MA&#10;AADbAAAADwAAAGRycy9kb3ducmV2LnhtbESPT4vCMBTE78J+h/AWvGmqB9GuUZZdFEER/AN7fTav&#10;Td3mpTRR67c3guBxmJnfMNN5aytxpcaXjhUM+gkI4szpkgsFx8OiNwbhA7LGyjEpuJOH+eyjM8VU&#10;uxvv6LoPhYgQ9ikqMCHUqZQ+M2TR911NHL3cNRZDlE0hdYO3CLeVHCbJSFosOS4YrOnHUPa/v1gF&#10;J709l2bg15M8X/0u7+PjX71JlOp+tt9fIAK14R1+tVdawWgC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xVE8MAAADbAAAADwAAAAAAAAAAAAAAAACYAgAAZHJzL2Rv&#10;d25yZXYueG1sUEsFBgAAAAAEAAQA9QAAAIgDAAAAAA==&#10;" path="m,l1200,e" filled="f" strokeweight=".24553mm">
                  <v:path arrowok="t" o:connecttype="custom" o:connectlocs="0,0;1200,0" o:connectangles="0,0"/>
                </v:shape>
                <v:shape id="Freeform 4" o:spid="_x0000_s1028" style="position:absolute;left:5204;top:284;width:2400;height:0;visibility:visible;mso-wrap-style:square;v-text-anchor:top" coordsize="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hYxb4A&#10;AADbAAAADwAAAGRycy9kb3ducmV2LnhtbERPzWoCMRC+C75DGKE3TfRQZWuURajtRfCnDzBsprtL&#10;N5MlSdf17TuHgseP73+7H32nBoqpDWxhuTCgiKvgWq4tfN3e5xtQKSM77AKThQcl2O+mky0WLtz5&#10;QsM110pCOBVoocm5L7ROVUMe0yL0xMJ9h+gxC4y1dhHvEu47vTLmVXtsWRoa7OnQUPVz/fUWhqU5&#10;lB/xFEsyGx0ep3M6yh77MhvLN1CZxvwU/7s/nYW1rJcv8gP07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CYWMW+AAAA2wAAAA8AAAAAAAAAAAAAAAAAmAIAAGRycy9kb3ducmV2&#10;LnhtbFBLBQYAAAAABAAEAPUAAACDAwAAAAA=&#10;" path="m,l2400,e" filled="f" strokeweight=".24553mm">
                  <v:path arrowok="t" o:connecttype="custom" o:connectlocs="0,0;2400,0" o:connectangles="0,0"/>
                </v:shape>
                <v:shape id="Freeform 5" o:spid="_x0000_s1029" style="position:absolute;left:7606;top:284;width:1920;height:0;visibility:visible;mso-wrap-style:square;v-text-anchor:top" coordsize="1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uPccIA&#10;AADbAAAADwAAAGRycy9kb3ducmV2LnhtbESPT4vCMBTE74LfITzBm6aK+KdrFBUED+thVdjro3nb&#10;hm1eShNr/PZmQdjjMPObYdbbaGvRUeuNYwWTcQaCuHDacKngdj2OliB8QNZYOyYFT/Kw3fR7a8y1&#10;e/AXdZdQilTCPkcFVQhNLqUvKrLox64hTt6Pay2GJNtS6hYfqdzWcpplc2nRcFqosKFDRcXv5W4V&#10;LBZmdsJ9dz46a/cxzlff5nOl1HAQdx8gAsXwH37TJ524Cfx9ST9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a49xwgAAANsAAAAPAAAAAAAAAAAAAAAAAJgCAABkcnMvZG93&#10;bnJldi54bWxQSwUGAAAAAAQABAD1AAAAhwMAAAAA&#10;" path="m,l1920,e" filled="f" strokeweight=".24553mm">
                  <v:path arrowok="t" o:connecttype="custom" o:connectlocs="0,0;1920,0" o:connectangles="0,0"/>
                </v:shape>
                <w10:wrap anchorx="page"/>
              </v:group>
            </w:pict>
          </mc:Fallback>
        </mc:AlternateContent>
      </w:r>
      <w:r w:rsidRPr="00BF4D39">
        <w:rPr>
          <w:rFonts w:ascii="Arial" w:hAnsi="Arial" w:cs="Arial"/>
          <w:spacing w:val="1"/>
          <w:position w:val="-1"/>
          <w:lang w:eastAsia="es-PE"/>
        </w:rPr>
        <w:t>I</w:t>
      </w:r>
      <w:r w:rsidRPr="00BF4D39">
        <w:rPr>
          <w:rFonts w:ascii="Arial" w:hAnsi="Arial" w:cs="Arial"/>
          <w:position w:val="-1"/>
          <w:lang w:eastAsia="es-PE"/>
        </w:rPr>
        <w:t>n</w:t>
      </w:r>
      <w:r w:rsidRPr="00BF4D39">
        <w:rPr>
          <w:rFonts w:ascii="Arial" w:hAnsi="Arial" w:cs="Arial"/>
          <w:spacing w:val="-1"/>
          <w:position w:val="-1"/>
          <w:lang w:eastAsia="es-PE"/>
        </w:rPr>
        <w:t>s</w:t>
      </w:r>
      <w:r w:rsidRPr="00BF4D39">
        <w:rPr>
          <w:rFonts w:ascii="Arial" w:hAnsi="Arial" w:cs="Arial"/>
          <w:position w:val="-1"/>
          <w:lang w:eastAsia="es-PE"/>
        </w:rPr>
        <w:t>t</w:t>
      </w:r>
      <w:r w:rsidRPr="00BF4D39">
        <w:rPr>
          <w:rFonts w:ascii="Arial" w:hAnsi="Arial" w:cs="Arial"/>
          <w:spacing w:val="1"/>
          <w:position w:val="-1"/>
          <w:lang w:eastAsia="es-PE"/>
        </w:rPr>
        <w:t>i</w:t>
      </w:r>
      <w:r w:rsidRPr="00BF4D39">
        <w:rPr>
          <w:rFonts w:ascii="Arial" w:hAnsi="Arial" w:cs="Arial"/>
          <w:position w:val="-1"/>
          <w:lang w:eastAsia="es-PE"/>
        </w:rPr>
        <w:t>tu</w:t>
      </w:r>
      <w:r w:rsidRPr="00BF4D39">
        <w:rPr>
          <w:rFonts w:ascii="Arial" w:hAnsi="Arial" w:cs="Arial"/>
          <w:spacing w:val="-1"/>
          <w:position w:val="-1"/>
          <w:lang w:eastAsia="es-PE"/>
        </w:rPr>
        <w:t>c</w:t>
      </w:r>
      <w:r w:rsidRPr="00BF4D39">
        <w:rPr>
          <w:rFonts w:ascii="Arial" w:hAnsi="Arial" w:cs="Arial"/>
          <w:position w:val="-1"/>
          <w:lang w:eastAsia="es-PE"/>
        </w:rPr>
        <w:t>ión</w:t>
      </w:r>
      <w:r w:rsidRPr="00BF4D39">
        <w:rPr>
          <w:rFonts w:ascii="Arial" w:hAnsi="Arial" w:cs="Arial"/>
          <w:spacing w:val="-1"/>
          <w:w w:val="84"/>
          <w:position w:val="-1"/>
          <w:lang w:eastAsia="es-PE"/>
        </w:rPr>
        <w:t xml:space="preserve"> </w:t>
      </w:r>
      <w:r w:rsidRPr="00BF4D39">
        <w:rPr>
          <w:rFonts w:ascii="Arial" w:hAnsi="Arial" w:cs="Arial"/>
          <w:w w:val="112"/>
          <w:position w:val="-1"/>
          <w:lang w:eastAsia="es-PE"/>
        </w:rPr>
        <w:t>E</w:t>
      </w:r>
      <w:r w:rsidRPr="00BF4D39">
        <w:rPr>
          <w:rFonts w:ascii="Arial" w:hAnsi="Arial" w:cs="Arial"/>
          <w:spacing w:val="1"/>
          <w:w w:val="112"/>
          <w:position w:val="-1"/>
          <w:lang w:eastAsia="es-PE"/>
        </w:rPr>
        <w:t>d</w:t>
      </w:r>
      <w:r w:rsidRPr="00BF4D39">
        <w:rPr>
          <w:rFonts w:ascii="Arial" w:hAnsi="Arial" w:cs="Arial"/>
          <w:spacing w:val="-1"/>
          <w:w w:val="95"/>
          <w:position w:val="-1"/>
          <w:lang w:eastAsia="es-PE"/>
        </w:rPr>
        <w:t>u</w:t>
      </w:r>
      <w:r w:rsidRPr="00BF4D39">
        <w:rPr>
          <w:rFonts w:ascii="Arial" w:hAnsi="Arial" w:cs="Arial"/>
          <w:w w:val="109"/>
          <w:position w:val="-1"/>
          <w:lang w:eastAsia="es-PE"/>
        </w:rPr>
        <w:t>cativa:</w:t>
      </w:r>
    </w:p>
    <w:p w14:paraId="2F3408B6" w14:textId="5E749B6F" w:rsidR="005D52D6" w:rsidRDefault="005D52D6" w:rsidP="005D52D6">
      <w:pPr>
        <w:tabs>
          <w:tab w:val="left" w:pos="2895"/>
        </w:tabs>
        <w:spacing w:before="10" w:line="260" w:lineRule="exact"/>
        <w:rPr>
          <w:rFonts w:ascii="Arial" w:hAnsi="Arial" w:cs="Arial"/>
          <w:position w:val="-1"/>
          <w:lang w:eastAsia="es-PE"/>
        </w:rPr>
      </w:pPr>
      <w:r>
        <w:rPr>
          <w:rFonts w:ascii="Arial" w:hAnsi="Arial" w:cs="Arial"/>
          <w:position w:val="-1"/>
          <w:lang w:eastAsia="es-PE"/>
        </w:rPr>
        <w:tab/>
      </w:r>
    </w:p>
    <w:p w14:paraId="24AFE983" w14:textId="77777777" w:rsidR="005D52D6" w:rsidRPr="005D52D6" w:rsidRDefault="005D52D6" w:rsidP="005D52D6">
      <w:pPr>
        <w:spacing w:before="10" w:line="260" w:lineRule="exact"/>
        <w:rPr>
          <w:rFonts w:ascii="Arial" w:hAnsi="Arial" w:cs="Arial"/>
          <w:position w:val="-1"/>
          <w:lang w:eastAsia="es-PE"/>
        </w:rPr>
      </w:pPr>
      <w:r w:rsidRPr="005D52D6">
        <w:rPr>
          <w:rFonts w:ascii="Arial" w:hAnsi="Arial" w:cs="Arial"/>
          <w:position w:val="-1"/>
          <w:lang w:eastAsia="es-PE"/>
        </w:rPr>
        <w:t>Apellidos y Nombres:         _________________________________________</w:t>
      </w:r>
    </w:p>
    <w:p w14:paraId="7A3F0375" w14:textId="77777777" w:rsidR="005D52D6" w:rsidRDefault="005D52D6" w:rsidP="005D52D6">
      <w:pPr>
        <w:pStyle w:val="Sinespaciado"/>
        <w:rPr>
          <w:rFonts w:ascii="Arial" w:hAnsi="Arial" w:cs="Arial"/>
          <w:position w:val="-1"/>
          <w:lang w:eastAsia="es-PE"/>
        </w:rPr>
      </w:pPr>
    </w:p>
    <w:p w14:paraId="6342D199" w14:textId="13B31FF2" w:rsidR="00C925B3" w:rsidRPr="005F1A6A" w:rsidRDefault="005D52D6" w:rsidP="005D52D6">
      <w:pPr>
        <w:pStyle w:val="Sinespaciado"/>
        <w:rPr>
          <w:color w:val="0D0D0D" w:themeColor="text1" w:themeTint="F2"/>
        </w:rPr>
      </w:pPr>
      <w:r w:rsidRPr="005D52D6">
        <w:rPr>
          <w:rFonts w:ascii="Arial" w:hAnsi="Arial" w:cs="Arial"/>
          <w:position w:val="-1"/>
          <w:lang w:eastAsia="es-PE"/>
        </w:rPr>
        <w:t>Sección:</w:t>
      </w:r>
      <w:r>
        <w:rPr>
          <w:rFonts w:ascii="Arial" w:hAnsi="Arial" w:cs="Arial"/>
          <w:w w:val="111"/>
          <w:position w:val="-1"/>
          <w:lang w:eastAsia="es-PE"/>
        </w:rPr>
        <w:tab/>
      </w:r>
      <w:r>
        <w:rPr>
          <w:rFonts w:ascii="Arial" w:hAnsi="Arial" w:cs="Arial"/>
          <w:w w:val="111"/>
          <w:position w:val="-1"/>
          <w:lang w:eastAsia="es-PE"/>
        </w:rPr>
        <w:tab/>
        <w:t>_________________________________________</w:t>
      </w:r>
    </w:p>
    <w:p w14:paraId="1AA820A0" w14:textId="77777777" w:rsidR="005D52D6" w:rsidRDefault="005D52D6" w:rsidP="005D52D6">
      <w:pPr>
        <w:pStyle w:val="Sinespaciado"/>
        <w:spacing w:line="276" w:lineRule="auto"/>
        <w:ind w:left="284"/>
        <w:rPr>
          <w:color w:val="0D0D0D" w:themeColor="text1" w:themeTint="F2"/>
        </w:rPr>
      </w:pPr>
    </w:p>
    <w:p w14:paraId="767767B0" w14:textId="77777777" w:rsidR="005D52D6" w:rsidRDefault="005D52D6" w:rsidP="005D52D6">
      <w:pPr>
        <w:pStyle w:val="Sinespaciado"/>
        <w:spacing w:line="276" w:lineRule="auto"/>
        <w:ind w:left="284"/>
        <w:rPr>
          <w:color w:val="0D0D0D" w:themeColor="text1" w:themeTint="F2"/>
        </w:rPr>
      </w:pPr>
    </w:p>
    <w:p w14:paraId="156FD47E" w14:textId="77777777" w:rsidR="00B43CBB" w:rsidRPr="00241335" w:rsidRDefault="00942FBA" w:rsidP="00D22600">
      <w:pPr>
        <w:pStyle w:val="Sinespaciado"/>
        <w:numPr>
          <w:ilvl w:val="0"/>
          <w:numId w:val="2"/>
        </w:numPr>
        <w:spacing w:line="276" w:lineRule="auto"/>
        <w:ind w:left="284" w:hanging="284"/>
        <w:rPr>
          <w:color w:val="0D0D0D" w:themeColor="text1" w:themeTint="F2"/>
        </w:rPr>
      </w:pPr>
      <w:r w:rsidRPr="005F1A6A">
        <w:rPr>
          <w:color w:val="0D0D0D" w:themeColor="text1" w:themeTint="F2"/>
        </w:rPr>
        <w:t xml:space="preserve">DELIMITANDO EL PROBLEMA: </w:t>
      </w:r>
    </w:p>
    <w:p w14:paraId="7E37AD8D" w14:textId="77777777" w:rsidR="00280AFF" w:rsidRPr="005F1A6A" w:rsidRDefault="00280AFF" w:rsidP="00D22600">
      <w:pPr>
        <w:pStyle w:val="Sinespaciado"/>
        <w:spacing w:line="276" w:lineRule="auto"/>
        <w:ind w:left="284"/>
        <w:rPr>
          <w:color w:val="0D0D0D" w:themeColor="text1" w:themeTint="F2"/>
        </w:rPr>
      </w:pPr>
      <w:r w:rsidRPr="005F1A6A">
        <w:rPr>
          <w:color w:val="0D0D0D" w:themeColor="text1" w:themeTint="F2"/>
        </w:rPr>
        <w:t xml:space="preserve">Lee el siguiente texto: </w:t>
      </w:r>
    </w:p>
    <w:p w14:paraId="3909FAE0" w14:textId="77777777" w:rsidR="00B43CBB" w:rsidRPr="005F1A6A" w:rsidRDefault="00280AFF" w:rsidP="00D22600">
      <w:pPr>
        <w:pStyle w:val="Sinespaciado"/>
        <w:spacing w:line="276" w:lineRule="auto"/>
        <w:ind w:left="284"/>
        <w:rPr>
          <w:color w:val="0D0D0D" w:themeColor="text1" w:themeTint="F2"/>
        </w:rPr>
      </w:pPr>
      <w:r w:rsidRPr="005F1A6A">
        <w:rPr>
          <w:color w:val="0D0D0D" w:themeColor="text1" w:themeTint="F2"/>
        </w:rPr>
        <w:t>“</w:t>
      </w:r>
      <w:r w:rsidR="00B43CBB" w:rsidRPr="005F1A6A">
        <w:rPr>
          <w:color w:val="0D0D0D" w:themeColor="text1" w:themeTint="F2"/>
        </w:rPr>
        <w:t xml:space="preserve">Juan pregunta a su abuelo: Oye abuelo ¿Por qué los viejitos se encogen? </w:t>
      </w:r>
    </w:p>
    <w:p w14:paraId="4EEA3891" w14:textId="77777777" w:rsidR="00B43CBB" w:rsidRPr="005F1A6A" w:rsidRDefault="00B43CBB" w:rsidP="00D22600">
      <w:pPr>
        <w:pStyle w:val="Sinespaciado"/>
        <w:spacing w:line="276" w:lineRule="auto"/>
        <w:ind w:left="284"/>
        <w:rPr>
          <w:color w:val="0D0D0D" w:themeColor="text1" w:themeTint="F2"/>
        </w:rPr>
      </w:pPr>
      <w:r w:rsidRPr="005F1A6A">
        <w:rPr>
          <w:color w:val="0D0D0D" w:themeColor="text1" w:themeTint="F2"/>
        </w:rPr>
        <w:t xml:space="preserve">Buena pregunta hijo, te voy a contar una historia: La gravedad hace que todos nos encojamos a diario. Cuando estamos parados, la gravedad jala nuestro cuerpo y esto comprime los discos entre las vértebras, lo que hace que nos encojamos hasta 1 cm durante el día. </w:t>
      </w:r>
    </w:p>
    <w:p w14:paraId="0A8900AD" w14:textId="77777777" w:rsidR="00B43CBB" w:rsidRPr="005F1A6A" w:rsidRDefault="00B43CBB" w:rsidP="00D22600">
      <w:pPr>
        <w:pStyle w:val="Sinespaciado"/>
        <w:spacing w:line="276" w:lineRule="auto"/>
        <w:ind w:left="284"/>
        <w:rPr>
          <w:color w:val="0D0D0D" w:themeColor="text1" w:themeTint="F2"/>
        </w:rPr>
      </w:pPr>
      <w:r w:rsidRPr="005F1A6A">
        <w:rPr>
          <w:color w:val="0D0D0D" w:themeColor="text1" w:themeTint="F2"/>
        </w:rPr>
        <w:t xml:space="preserve">Estoy preocupándome abuelo, que desesperación. </w:t>
      </w:r>
    </w:p>
    <w:p w14:paraId="44EB92D6" w14:textId="77777777" w:rsidR="00B43CBB" w:rsidRPr="005F1A6A" w:rsidRDefault="00280AFF" w:rsidP="00D22600">
      <w:pPr>
        <w:pStyle w:val="Sinespaciado"/>
        <w:spacing w:line="276" w:lineRule="auto"/>
        <w:ind w:left="284"/>
        <w:rPr>
          <w:color w:val="0D0D0D" w:themeColor="text1" w:themeTint="F2"/>
        </w:rPr>
      </w:pPr>
      <w:r w:rsidRPr="005F1A6A">
        <w:rPr>
          <w:color w:val="0D0D0D" w:themeColor="text1" w:themeTint="F2"/>
        </w:rPr>
        <w:t>No te preocupes Juanito</w:t>
      </w:r>
      <w:r w:rsidR="00B43CBB" w:rsidRPr="005F1A6A">
        <w:rPr>
          <w:color w:val="0D0D0D" w:themeColor="text1" w:themeTint="F2"/>
        </w:rPr>
        <w:t>, al acostarnos nuestros discos intervertebrales recuperan su forma original. Sin embargo con el paso de los años producimos cada vez menos hormonas que cumplen está función, y, el encogimiento, poco a poco, se vuelve permanente</w:t>
      </w:r>
      <w:r w:rsidRPr="005F1A6A">
        <w:rPr>
          <w:color w:val="0D0D0D" w:themeColor="text1" w:themeTint="F2"/>
        </w:rPr>
        <w:t xml:space="preserve">”. </w:t>
      </w:r>
    </w:p>
    <w:p w14:paraId="1C6CF91B" w14:textId="77777777" w:rsidR="00280AFF" w:rsidRPr="005F1A6A" w:rsidRDefault="00280AFF" w:rsidP="00D22600">
      <w:pPr>
        <w:pStyle w:val="Sinespaciado"/>
        <w:spacing w:line="276" w:lineRule="auto"/>
        <w:ind w:left="284"/>
        <w:rPr>
          <w:color w:val="0D0D0D" w:themeColor="text1" w:themeTint="F2"/>
        </w:rPr>
      </w:pPr>
      <w:r w:rsidRPr="005F1A6A">
        <w:rPr>
          <w:color w:val="0D0D0D" w:themeColor="text1" w:themeTint="F2"/>
        </w:rPr>
        <w:t xml:space="preserve">De acuerdo al texto anterior, menciona el conocimiento científico que se relaciona con el problema: </w:t>
      </w:r>
    </w:p>
    <w:p w14:paraId="1B9D40BA" w14:textId="77777777" w:rsidR="00280AFF" w:rsidRPr="005F1A6A" w:rsidRDefault="00280AFF" w:rsidP="00D22600">
      <w:pPr>
        <w:pStyle w:val="Sinespaciado"/>
        <w:numPr>
          <w:ilvl w:val="0"/>
          <w:numId w:val="4"/>
        </w:numPr>
        <w:spacing w:line="276" w:lineRule="auto"/>
        <w:rPr>
          <w:color w:val="0D0D0D" w:themeColor="text1" w:themeTint="F2"/>
        </w:rPr>
      </w:pPr>
      <w:r w:rsidRPr="005F1A6A">
        <w:rPr>
          <w:color w:val="0D0D0D" w:themeColor="text1" w:themeTint="F2"/>
        </w:rPr>
        <w:t xml:space="preserve">El encogimiento en los ancianos se debe a la fuerza de la gravedad. </w:t>
      </w:r>
    </w:p>
    <w:p w14:paraId="7AC8D0B8" w14:textId="77777777" w:rsidR="00280AFF" w:rsidRPr="005F1A6A" w:rsidRDefault="00280AFF" w:rsidP="00D22600">
      <w:pPr>
        <w:pStyle w:val="Sinespaciado"/>
        <w:numPr>
          <w:ilvl w:val="0"/>
          <w:numId w:val="4"/>
        </w:numPr>
        <w:spacing w:line="276" w:lineRule="auto"/>
        <w:rPr>
          <w:color w:val="0D0D0D" w:themeColor="text1" w:themeTint="F2"/>
        </w:rPr>
      </w:pPr>
      <w:r w:rsidRPr="005F1A6A">
        <w:rPr>
          <w:color w:val="0D0D0D" w:themeColor="text1" w:themeTint="F2"/>
        </w:rPr>
        <w:t xml:space="preserve">Todas las personas nos encogemos hasta 1 cm diario por efecto de la gravedad de la Tierra. </w:t>
      </w:r>
    </w:p>
    <w:p w14:paraId="04FC290B" w14:textId="77777777" w:rsidR="00280AFF" w:rsidRPr="005F1A6A" w:rsidRDefault="00280AFF" w:rsidP="00D22600">
      <w:pPr>
        <w:pStyle w:val="Sinespaciado"/>
        <w:numPr>
          <w:ilvl w:val="0"/>
          <w:numId w:val="4"/>
        </w:numPr>
        <w:spacing w:line="276" w:lineRule="auto"/>
        <w:rPr>
          <w:color w:val="0D0D0D" w:themeColor="text1" w:themeTint="F2"/>
        </w:rPr>
      </w:pPr>
      <w:r w:rsidRPr="005F1A6A">
        <w:rPr>
          <w:color w:val="0D0D0D" w:themeColor="text1" w:themeTint="F2"/>
        </w:rPr>
        <w:t xml:space="preserve">Solo los ancianos y adolescentes tienden a encogerse por efecto de la fuerza de la gravedad. </w:t>
      </w:r>
    </w:p>
    <w:p w14:paraId="58BF4AC2" w14:textId="77777777" w:rsidR="00280AFF" w:rsidRPr="005F1A6A" w:rsidRDefault="00280AFF" w:rsidP="00D22600">
      <w:pPr>
        <w:pStyle w:val="Sinespaciado"/>
        <w:numPr>
          <w:ilvl w:val="0"/>
          <w:numId w:val="4"/>
        </w:numPr>
        <w:spacing w:line="276" w:lineRule="auto"/>
        <w:rPr>
          <w:color w:val="0D0D0D" w:themeColor="text1" w:themeTint="F2"/>
        </w:rPr>
      </w:pPr>
      <w:r w:rsidRPr="005F1A6A">
        <w:rPr>
          <w:color w:val="0D0D0D" w:themeColor="text1" w:themeTint="F2"/>
        </w:rPr>
        <w:t xml:space="preserve">Solo los adultos tienden a encogerse por efecto de la gravedad de la Tierra. </w:t>
      </w:r>
    </w:p>
    <w:p w14:paraId="3DA3E46B" w14:textId="77777777" w:rsidR="00B43CBB" w:rsidRPr="005F1A6A" w:rsidRDefault="00B43CBB" w:rsidP="00D22600">
      <w:pPr>
        <w:pStyle w:val="Sinespaciado"/>
        <w:spacing w:line="276" w:lineRule="auto"/>
        <w:rPr>
          <w:color w:val="0D0D0D" w:themeColor="text1" w:themeTint="F2"/>
        </w:rPr>
      </w:pPr>
    </w:p>
    <w:p w14:paraId="537EC4F2" w14:textId="77777777" w:rsidR="00241335" w:rsidRPr="00241335" w:rsidRDefault="00241335" w:rsidP="00241335">
      <w:pPr>
        <w:pStyle w:val="Sinespaciado"/>
        <w:numPr>
          <w:ilvl w:val="0"/>
          <w:numId w:val="2"/>
        </w:numPr>
        <w:spacing w:line="276" w:lineRule="auto"/>
        <w:ind w:left="284" w:hanging="284"/>
        <w:rPr>
          <w:color w:val="0D0D0D" w:themeColor="text1" w:themeTint="F2"/>
        </w:rPr>
      </w:pPr>
      <w:r>
        <w:rPr>
          <w:color w:val="0D0D0D" w:themeColor="text1" w:themeTint="F2"/>
        </w:rPr>
        <w:t xml:space="preserve">Las sustancias químicas </w:t>
      </w:r>
    </w:p>
    <w:p w14:paraId="41565D38" w14:textId="616E2310" w:rsidR="00BE124F" w:rsidRPr="00AE4E4D" w:rsidRDefault="00BA51F9" w:rsidP="00D22600">
      <w:pPr>
        <w:pStyle w:val="Sinespaciado"/>
        <w:spacing w:line="276" w:lineRule="auto"/>
        <w:rPr>
          <w:color w:val="0D0D0D" w:themeColor="text1" w:themeTint="F2"/>
          <w:lang w:eastAsia="es-PE"/>
        </w:rPr>
      </w:pPr>
      <w:r w:rsidRPr="00AE4E4D">
        <w:rPr>
          <w:color w:val="0D0D0D" w:themeColor="text1" w:themeTint="F2"/>
          <w:lang w:eastAsia="es-PE"/>
        </w:rPr>
        <w:t xml:space="preserve">Las sustancias químicas </w:t>
      </w:r>
      <w:r w:rsidR="004516FA" w:rsidRPr="00AE4E4D">
        <w:rPr>
          <w:color w:val="0D0D0D" w:themeColor="text1" w:themeTint="F2"/>
          <w:lang w:eastAsia="es-PE"/>
        </w:rPr>
        <w:t xml:space="preserve">industrializadas </w:t>
      </w:r>
      <w:r w:rsidRPr="00AE4E4D">
        <w:rPr>
          <w:color w:val="0D0D0D" w:themeColor="text1" w:themeTint="F2"/>
          <w:lang w:eastAsia="es-PE"/>
        </w:rPr>
        <w:t xml:space="preserve">se han convertido en componentes esenciales de la sociedad, debido a que contribuyen </w:t>
      </w:r>
      <w:r w:rsidR="00616D1C" w:rsidRPr="00AE4E4D">
        <w:rPr>
          <w:color w:val="0D0D0D" w:themeColor="text1" w:themeTint="F2"/>
          <w:lang w:eastAsia="es-PE"/>
        </w:rPr>
        <w:t xml:space="preserve">a mejorar la </w:t>
      </w:r>
      <w:proofErr w:type="gramStart"/>
      <w:r w:rsidR="00616D1C" w:rsidRPr="00AE4E4D">
        <w:rPr>
          <w:color w:val="0D0D0D" w:themeColor="text1" w:themeTint="F2"/>
          <w:lang w:eastAsia="es-PE"/>
        </w:rPr>
        <w:t xml:space="preserve">calidad  </w:t>
      </w:r>
      <w:r w:rsidRPr="00AE4E4D">
        <w:rPr>
          <w:color w:val="0D0D0D" w:themeColor="text1" w:themeTint="F2"/>
          <w:lang w:eastAsia="es-PE"/>
        </w:rPr>
        <w:t>de</w:t>
      </w:r>
      <w:proofErr w:type="gramEnd"/>
      <w:r w:rsidRPr="00AE4E4D">
        <w:rPr>
          <w:color w:val="0D0D0D" w:themeColor="text1" w:themeTint="F2"/>
          <w:lang w:eastAsia="es-PE"/>
        </w:rPr>
        <w:t xml:space="preserve"> vida </w:t>
      </w:r>
      <w:r w:rsidR="00202FE1" w:rsidRPr="00AE4E4D">
        <w:rPr>
          <w:color w:val="0D0D0D" w:themeColor="text1" w:themeTint="F2"/>
          <w:lang w:eastAsia="es-PE"/>
        </w:rPr>
        <w:t xml:space="preserve">de los </w:t>
      </w:r>
      <w:r w:rsidRPr="00AE4E4D">
        <w:rPr>
          <w:color w:val="0D0D0D" w:themeColor="text1" w:themeTint="F2"/>
          <w:lang w:eastAsia="es-PE"/>
        </w:rPr>
        <w:t xml:space="preserve">países de </w:t>
      </w:r>
      <w:r w:rsidR="00202FE1" w:rsidRPr="00AE4E4D">
        <w:rPr>
          <w:color w:val="0D0D0D" w:themeColor="text1" w:themeTint="F2"/>
          <w:lang w:eastAsia="es-PE"/>
        </w:rPr>
        <w:t>alto grado</w:t>
      </w:r>
      <w:r w:rsidRPr="00AE4E4D">
        <w:rPr>
          <w:color w:val="0D0D0D" w:themeColor="text1" w:themeTint="F2"/>
          <w:lang w:eastAsia="es-PE"/>
        </w:rPr>
        <w:t xml:space="preserve"> de desarrollo. </w:t>
      </w:r>
      <w:r w:rsidR="002356C2" w:rsidRPr="00AE4E4D">
        <w:rPr>
          <w:color w:val="0D0D0D" w:themeColor="text1" w:themeTint="F2"/>
          <w:lang w:eastAsia="es-PE"/>
        </w:rPr>
        <w:t>Las sustancias químicas juegan un papel importante al</w:t>
      </w:r>
      <w:r w:rsidR="00616D1C" w:rsidRPr="00AE4E4D">
        <w:rPr>
          <w:color w:val="0D0D0D" w:themeColor="text1" w:themeTint="F2"/>
          <w:lang w:eastAsia="es-PE"/>
        </w:rPr>
        <w:t xml:space="preserve"> solucionar diversos </w:t>
      </w:r>
      <w:r w:rsidR="002356C2" w:rsidRPr="00AE4E4D">
        <w:rPr>
          <w:color w:val="0D0D0D" w:themeColor="text1" w:themeTint="F2"/>
          <w:lang w:eastAsia="es-PE"/>
        </w:rPr>
        <w:t>problemas como son el cuidado a la salud, la producción de alimentos</w:t>
      </w:r>
      <w:r w:rsidR="00BE124F" w:rsidRPr="00AE4E4D">
        <w:rPr>
          <w:color w:val="0D0D0D" w:themeColor="text1" w:themeTint="F2"/>
          <w:lang w:eastAsia="es-PE"/>
        </w:rPr>
        <w:t xml:space="preserve">, desarrollo </w:t>
      </w:r>
      <w:r w:rsidR="00AE4E4D" w:rsidRPr="00AE4E4D">
        <w:rPr>
          <w:color w:val="0D0D0D" w:themeColor="text1" w:themeTint="F2"/>
          <w:lang w:eastAsia="es-PE"/>
        </w:rPr>
        <w:t xml:space="preserve">de </w:t>
      </w:r>
      <w:r w:rsidR="00616D1C" w:rsidRPr="00AE4E4D">
        <w:rPr>
          <w:color w:val="0D0D0D" w:themeColor="text1" w:themeTint="F2"/>
          <w:lang w:eastAsia="es-PE"/>
        </w:rPr>
        <w:t xml:space="preserve">energía no contaminante </w:t>
      </w:r>
      <w:r w:rsidR="002356C2" w:rsidRPr="00AE4E4D">
        <w:rPr>
          <w:color w:val="0D0D0D" w:themeColor="text1" w:themeTint="F2"/>
          <w:lang w:eastAsia="es-PE"/>
        </w:rPr>
        <w:t xml:space="preserve">y las telecomunicaciones. </w:t>
      </w:r>
      <w:r w:rsidRPr="00AE4E4D">
        <w:rPr>
          <w:color w:val="0D0D0D" w:themeColor="text1" w:themeTint="F2"/>
          <w:lang w:eastAsia="es-PE"/>
        </w:rPr>
        <w:t xml:space="preserve">Muchas de las sustancias químicas </w:t>
      </w:r>
      <w:r w:rsidR="00616D1C" w:rsidRPr="00AE4E4D">
        <w:rPr>
          <w:color w:val="0D0D0D" w:themeColor="text1" w:themeTint="F2"/>
          <w:lang w:eastAsia="es-PE"/>
        </w:rPr>
        <w:t>mejoran</w:t>
      </w:r>
      <w:r w:rsidR="00AE4E4D" w:rsidRPr="00AE4E4D">
        <w:rPr>
          <w:color w:val="0D0D0D" w:themeColor="text1" w:themeTint="F2"/>
          <w:lang w:eastAsia="es-PE"/>
        </w:rPr>
        <w:t xml:space="preserve"> nuestra calidad de vida, las que </w:t>
      </w:r>
      <w:r w:rsidRPr="00AE4E4D">
        <w:rPr>
          <w:color w:val="0D0D0D" w:themeColor="text1" w:themeTint="F2"/>
          <w:lang w:eastAsia="es-PE"/>
        </w:rPr>
        <w:t>no son perjudiciales ni para el medio ambiente ni para la salud humana. Sin embargo,</w:t>
      </w:r>
      <w:r w:rsidR="001F14D9" w:rsidRPr="00AE4E4D">
        <w:rPr>
          <w:color w:val="0D0D0D" w:themeColor="text1" w:themeTint="F2"/>
          <w:lang w:eastAsia="es-PE"/>
        </w:rPr>
        <w:t xml:space="preserve"> cuando son emitidas</w:t>
      </w:r>
      <w:r w:rsidR="00AE4E4D" w:rsidRPr="00AE4E4D">
        <w:rPr>
          <w:color w:val="0D0D0D" w:themeColor="text1" w:themeTint="F2"/>
          <w:lang w:eastAsia="es-PE"/>
        </w:rPr>
        <w:t xml:space="preserve">, </w:t>
      </w:r>
      <w:r w:rsidRPr="00AE4E4D">
        <w:rPr>
          <w:color w:val="0D0D0D" w:themeColor="text1" w:themeTint="F2"/>
          <w:lang w:eastAsia="es-PE"/>
        </w:rPr>
        <w:t>en determinadas cantidades, pueden ser nocivas</w:t>
      </w:r>
      <w:r w:rsidR="001F14D9" w:rsidRPr="00AE4E4D">
        <w:rPr>
          <w:color w:val="0D0D0D" w:themeColor="text1" w:themeTint="F2"/>
          <w:lang w:eastAsia="es-PE"/>
        </w:rPr>
        <w:t>; en este caso</w:t>
      </w:r>
      <w:r w:rsidRPr="00AE4E4D">
        <w:rPr>
          <w:color w:val="0D0D0D" w:themeColor="text1" w:themeTint="F2"/>
          <w:lang w:eastAsia="es-PE"/>
        </w:rPr>
        <w:t xml:space="preserve"> sólo deben utilizarse cuando sus riesgos puedan controlarse adecuadamente. Gran cantidad de sustancias químicas utilizadas en la vida</w:t>
      </w:r>
      <w:r w:rsidR="0063464D" w:rsidRPr="00AE4E4D">
        <w:rPr>
          <w:color w:val="0D0D0D" w:themeColor="text1" w:themeTint="F2"/>
          <w:lang w:eastAsia="es-PE"/>
        </w:rPr>
        <w:t xml:space="preserve"> son emitidas al medio ambiente;</w:t>
      </w:r>
      <w:r w:rsidRPr="00AE4E4D">
        <w:rPr>
          <w:color w:val="0D0D0D" w:themeColor="text1" w:themeTint="F2"/>
          <w:lang w:eastAsia="es-PE"/>
        </w:rPr>
        <w:t xml:space="preserve"> las condiciones de su liberación al medio ambiente, por ejemplo emisiones al aire o al agua y condiciones del medio ambiente como la temperatura del medio receptor y </w:t>
      </w:r>
      <w:r w:rsidR="00390F97" w:rsidRPr="00AE4E4D">
        <w:rPr>
          <w:color w:val="0D0D0D" w:themeColor="text1" w:themeTint="F2"/>
          <w:lang w:eastAsia="es-PE"/>
        </w:rPr>
        <w:t xml:space="preserve">la cantidad de radiación solar, todas ellas son perjudiciales para la vida en la </w:t>
      </w:r>
      <w:commentRangeStart w:id="1"/>
      <w:r w:rsidR="00390F97" w:rsidRPr="00AE4E4D">
        <w:rPr>
          <w:color w:val="0D0D0D" w:themeColor="text1" w:themeTint="F2"/>
          <w:lang w:eastAsia="es-PE"/>
        </w:rPr>
        <w:t>Tierra</w:t>
      </w:r>
      <w:commentRangeEnd w:id="1"/>
      <w:r w:rsidR="00AE4E4D">
        <w:rPr>
          <w:rStyle w:val="Refdecomentario"/>
        </w:rPr>
        <w:commentReference w:id="1"/>
      </w:r>
      <w:r w:rsidR="00390F97" w:rsidRPr="00AE4E4D">
        <w:rPr>
          <w:color w:val="0D0D0D" w:themeColor="text1" w:themeTint="F2"/>
          <w:lang w:eastAsia="es-PE"/>
        </w:rPr>
        <w:t>.</w:t>
      </w:r>
    </w:p>
    <w:p w14:paraId="2942F700" w14:textId="59440197" w:rsidR="00BA51F9" w:rsidRPr="005F1A6A" w:rsidRDefault="00BA51F9" w:rsidP="00D22600">
      <w:pPr>
        <w:pStyle w:val="Sinespaciado"/>
        <w:spacing w:line="276" w:lineRule="auto"/>
        <w:rPr>
          <w:color w:val="0D0D0D" w:themeColor="text1" w:themeTint="F2"/>
        </w:rPr>
      </w:pPr>
      <w:r w:rsidRPr="005F1A6A">
        <w:rPr>
          <w:color w:val="0D0D0D" w:themeColor="text1" w:themeTint="F2"/>
        </w:rPr>
        <w:t xml:space="preserve">Tomado y adaptado de: </w:t>
      </w:r>
      <w:hyperlink r:id="rId9" w:history="1">
        <w:r w:rsidRPr="005F1A6A">
          <w:rPr>
            <w:rStyle w:val="Hipervnculo"/>
            <w:color w:val="0D0D0D" w:themeColor="text1" w:themeTint="F2"/>
          </w:rPr>
          <w:t>http://www.uaeh.edu.mx/scige/boletin/prepa3/n1/m13.html</w:t>
        </w:r>
      </w:hyperlink>
      <w:r w:rsidR="00AE4E4D">
        <w:rPr>
          <w:rStyle w:val="Hipervnculo"/>
          <w:color w:val="0D0D0D" w:themeColor="text1" w:themeTint="F2"/>
        </w:rPr>
        <w:t xml:space="preserve"> </w:t>
      </w:r>
      <w:r w:rsidRPr="005F1A6A">
        <w:rPr>
          <w:color w:val="0D0D0D" w:themeColor="text1" w:themeTint="F2"/>
        </w:rPr>
        <w:t xml:space="preserve"> </w:t>
      </w:r>
    </w:p>
    <w:p w14:paraId="090A83AF" w14:textId="77777777" w:rsidR="00BA51F9" w:rsidRPr="005F1A6A" w:rsidRDefault="00247DB6" w:rsidP="00D22600">
      <w:pPr>
        <w:pStyle w:val="Sinespaciado"/>
        <w:spacing w:line="276" w:lineRule="auto"/>
        <w:rPr>
          <w:color w:val="0D0D0D" w:themeColor="text1" w:themeTint="F2"/>
        </w:rPr>
      </w:pPr>
      <w:r w:rsidRPr="005F1A6A">
        <w:rPr>
          <w:color w:val="0D0D0D" w:themeColor="text1" w:themeTint="F2"/>
        </w:rPr>
        <w:lastRenderedPageBreak/>
        <w:t xml:space="preserve">Selecciona la pregunta referida al problema que puedan ser indagadas, con conocimiento científico, utilizando leyes y principios científicos: </w:t>
      </w:r>
    </w:p>
    <w:p w14:paraId="736A8B64" w14:textId="77777777" w:rsidR="008D62A6" w:rsidRPr="005F1A6A" w:rsidRDefault="00390F97" w:rsidP="00D22600">
      <w:pPr>
        <w:pStyle w:val="Sinespaciado"/>
        <w:spacing w:line="276" w:lineRule="auto"/>
        <w:rPr>
          <w:color w:val="0D0D0D" w:themeColor="text1" w:themeTint="F2"/>
        </w:rPr>
      </w:pPr>
      <w:r w:rsidRPr="005F1A6A">
        <w:rPr>
          <w:color w:val="0D0D0D" w:themeColor="text1" w:themeTint="F2"/>
        </w:rPr>
        <w:t>Causa: U</w:t>
      </w:r>
      <w:r w:rsidR="008D62A6" w:rsidRPr="005F1A6A">
        <w:rPr>
          <w:color w:val="0D0D0D" w:themeColor="text1" w:themeTint="F2"/>
        </w:rPr>
        <w:t>so de productos químicos</w:t>
      </w:r>
    </w:p>
    <w:p w14:paraId="59726BB8" w14:textId="77777777" w:rsidR="008D62A6" w:rsidRPr="005F1A6A" w:rsidRDefault="00390F97" w:rsidP="00D22600">
      <w:pPr>
        <w:pStyle w:val="Sinespaciado"/>
        <w:spacing w:line="276" w:lineRule="auto"/>
        <w:rPr>
          <w:color w:val="0D0D0D" w:themeColor="text1" w:themeTint="F2"/>
        </w:rPr>
      </w:pPr>
      <w:r w:rsidRPr="005F1A6A">
        <w:rPr>
          <w:color w:val="0D0D0D" w:themeColor="text1" w:themeTint="F2"/>
        </w:rPr>
        <w:t>Efecto: C</w:t>
      </w:r>
      <w:r w:rsidR="008D62A6" w:rsidRPr="005F1A6A">
        <w:rPr>
          <w:color w:val="0D0D0D" w:themeColor="text1" w:themeTint="F2"/>
        </w:rPr>
        <w:t>ontaminación ambiental</w:t>
      </w:r>
    </w:p>
    <w:p w14:paraId="159B5D5E" w14:textId="77777777" w:rsidR="008D62A6" w:rsidRPr="005F1A6A" w:rsidRDefault="00390F97" w:rsidP="00D22600">
      <w:pPr>
        <w:pStyle w:val="Sinespaciado"/>
        <w:numPr>
          <w:ilvl w:val="0"/>
          <w:numId w:val="6"/>
        </w:numPr>
        <w:spacing w:line="276" w:lineRule="auto"/>
        <w:rPr>
          <w:color w:val="0D0D0D" w:themeColor="text1" w:themeTint="F2"/>
        </w:rPr>
      </w:pPr>
      <w:r w:rsidRPr="005F1A6A">
        <w:rPr>
          <w:color w:val="0D0D0D" w:themeColor="text1" w:themeTint="F2"/>
        </w:rPr>
        <w:t>¿Algunos</w:t>
      </w:r>
      <w:r w:rsidR="008D62A6" w:rsidRPr="005F1A6A">
        <w:rPr>
          <w:color w:val="0D0D0D" w:themeColor="text1" w:themeTint="F2"/>
        </w:rPr>
        <w:t xml:space="preserve"> productos químicos contribuyen a disminuir el calentamiento global?</w:t>
      </w:r>
    </w:p>
    <w:p w14:paraId="0459ABBB" w14:textId="77777777" w:rsidR="00247DB6" w:rsidRPr="005F1A6A" w:rsidRDefault="00390F97" w:rsidP="00D22600">
      <w:pPr>
        <w:pStyle w:val="Sinespaciado"/>
        <w:numPr>
          <w:ilvl w:val="0"/>
          <w:numId w:val="6"/>
        </w:numPr>
        <w:spacing w:line="276" w:lineRule="auto"/>
        <w:rPr>
          <w:color w:val="0D0D0D" w:themeColor="text1" w:themeTint="F2"/>
        </w:rPr>
      </w:pPr>
      <w:r w:rsidRPr="005F1A6A">
        <w:rPr>
          <w:color w:val="0D0D0D" w:themeColor="text1" w:themeTint="F2"/>
        </w:rPr>
        <w:t>¿L</w:t>
      </w:r>
      <w:r w:rsidR="008D62A6" w:rsidRPr="005F1A6A">
        <w:rPr>
          <w:color w:val="0D0D0D" w:themeColor="text1" w:themeTint="F2"/>
        </w:rPr>
        <w:t xml:space="preserve">os productos químicos disminuyen los hábitats de diversas especies?  </w:t>
      </w:r>
    </w:p>
    <w:p w14:paraId="7F1DCA78" w14:textId="77777777" w:rsidR="008D62A6" w:rsidRPr="005F1A6A" w:rsidRDefault="008D62A6" w:rsidP="00D22600">
      <w:pPr>
        <w:pStyle w:val="Sinespaciado"/>
        <w:numPr>
          <w:ilvl w:val="0"/>
          <w:numId w:val="6"/>
        </w:numPr>
        <w:spacing w:line="276" w:lineRule="auto"/>
        <w:rPr>
          <w:color w:val="0D0D0D" w:themeColor="text1" w:themeTint="F2"/>
        </w:rPr>
      </w:pPr>
      <w:r w:rsidRPr="005F1A6A">
        <w:rPr>
          <w:color w:val="0D0D0D" w:themeColor="text1" w:themeTint="F2"/>
        </w:rPr>
        <w:t xml:space="preserve">¿El uso </w:t>
      </w:r>
      <w:r w:rsidR="000C662A" w:rsidRPr="005F1A6A">
        <w:rPr>
          <w:color w:val="0D0D0D" w:themeColor="text1" w:themeTint="F2"/>
        </w:rPr>
        <w:t xml:space="preserve">inadecuado </w:t>
      </w:r>
      <w:r w:rsidRPr="005F1A6A">
        <w:rPr>
          <w:color w:val="0D0D0D" w:themeColor="text1" w:themeTint="F2"/>
        </w:rPr>
        <w:t xml:space="preserve">de productos químicos se debe al gran consumismo que existe en el Planeta? </w:t>
      </w:r>
    </w:p>
    <w:p w14:paraId="34ED5DDF" w14:textId="77777777" w:rsidR="008D62A6" w:rsidRPr="005F1A6A" w:rsidRDefault="000C662A" w:rsidP="00D22600">
      <w:pPr>
        <w:pStyle w:val="Sinespaciado"/>
        <w:numPr>
          <w:ilvl w:val="0"/>
          <w:numId w:val="6"/>
        </w:numPr>
        <w:spacing w:line="276" w:lineRule="auto"/>
        <w:rPr>
          <w:color w:val="0D0D0D" w:themeColor="text1" w:themeTint="F2"/>
        </w:rPr>
      </w:pPr>
      <w:r w:rsidRPr="005F1A6A">
        <w:rPr>
          <w:color w:val="0D0D0D" w:themeColor="text1" w:themeTint="F2"/>
        </w:rPr>
        <w:t xml:space="preserve">¿El uso </w:t>
      </w:r>
      <w:r w:rsidR="00B34DA3" w:rsidRPr="005F1A6A">
        <w:rPr>
          <w:color w:val="0D0D0D" w:themeColor="text1" w:themeTint="F2"/>
        </w:rPr>
        <w:t xml:space="preserve">adecuado y racional </w:t>
      </w:r>
      <w:r w:rsidRPr="005F1A6A">
        <w:rPr>
          <w:color w:val="0D0D0D" w:themeColor="text1" w:themeTint="F2"/>
        </w:rPr>
        <w:t>de productos químicos</w:t>
      </w:r>
      <w:r w:rsidR="00B34DA3" w:rsidRPr="005F1A6A">
        <w:rPr>
          <w:color w:val="0D0D0D" w:themeColor="text1" w:themeTint="F2"/>
        </w:rPr>
        <w:t xml:space="preserve"> contribuye a disminuir la contaminación ambiental? </w:t>
      </w:r>
      <w:r w:rsidRPr="005F1A6A">
        <w:rPr>
          <w:color w:val="0D0D0D" w:themeColor="text1" w:themeTint="F2"/>
        </w:rPr>
        <w:t xml:space="preserve"> </w:t>
      </w:r>
    </w:p>
    <w:p w14:paraId="11370CA8" w14:textId="77777777" w:rsidR="00247DB6" w:rsidRPr="005F1A6A" w:rsidRDefault="00247DB6" w:rsidP="00BA51F9">
      <w:pPr>
        <w:pStyle w:val="Sinespaciado"/>
        <w:ind w:left="284"/>
        <w:rPr>
          <w:color w:val="0D0D0D" w:themeColor="text1" w:themeTint="F2"/>
        </w:rPr>
      </w:pPr>
    </w:p>
    <w:p w14:paraId="07ED37F1" w14:textId="77777777" w:rsidR="00241335" w:rsidRPr="00241335" w:rsidRDefault="00241335" w:rsidP="00241335">
      <w:pPr>
        <w:pStyle w:val="Prrafodelista"/>
        <w:numPr>
          <w:ilvl w:val="0"/>
          <w:numId w:val="2"/>
        </w:numPr>
        <w:shd w:val="clear" w:color="auto" w:fill="FFFFFF"/>
        <w:spacing w:after="150"/>
        <w:ind w:left="284" w:hanging="284"/>
        <w:outlineLvl w:val="0"/>
        <w:rPr>
          <w:rFonts w:eastAsia="Times New Roman" w:cs="Arial"/>
          <w:b/>
          <w:bCs/>
          <w:color w:val="0D0D0D" w:themeColor="text1" w:themeTint="F2"/>
          <w:kern w:val="36"/>
          <w:lang w:eastAsia="es-PE"/>
        </w:rPr>
      </w:pPr>
      <w:r w:rsidRPr="00241335">
        <w:rPr>
          <w:rFonts w:eastAsia="Times New Roman" w:cs="Arial"/>
          <w:b/>
          <w:bCs/>
          <w:color w:val="0D0D0D" w:themeColor="text1" w:themeTint="F2"/>
          <w:kern w:val="36"/>
          <w:lang w:eastAsia="es-PE"/>
        </w:rPr>
        <w:t>La contaminación por mercurio es sumamente grave en Madre de Dios y Puno</w:t>
      </w:r>
    </w:p>
    <w:p w14:paraId="3287C0CA" w14:textId="77777777" w:rsidR="00D22600" w:rsidRPr="005F1A6A" w:rsidRDefault="00D22600" w:rsidP="00D22600">
      <w:pPr>
        <w:pStyle w:val="NormalWeb"/>
        <w:shd w:val="clear" w:color="auto" w:fill="FFFFFF"/>
        <w:spacing w:before="0" w:beforeAutospacing="0" w:after="150" w:afterAutospacing="0" w:line="300" w:lineRule="atLeast"/>
        <w:jc w:val="both"/>
        <w:rPr>
          <w:rFonts w:asciiTheme="minorHAnsi" w:hAnsiTheme="minorHAnsi" w:cs="Arial"/>
          <w:color w:val="0D0D0D" w:themeColor="text1" w:themeTint="F2"/>
          <w:sz w:val="22"/>
          <w:szCs w:val="22"/>
        </w:rPr>
      </w:pPr>
      <w:r w:rsidRPr="005F1A6A">
        <w:rPr>
          <w:rFonts w:asciiTheme="minorHAnsi" w:hAnsiTheme="minorHAnsi" w:cs="Arial"/>
          <w:color w:val="0D0D0D" w:themeColor="text1" w:themeTint="F2"/>
          <w:sz w:val="22"/>
          <w:szCs w:val="22"/>
        </w:rPr>
        <w:t>Se calcula que 40.5 toneladas de mercurio es utilizado por la minería artesanal para extraer oro, que contaminan los ríos de Madre de Dios cada año, causando graves daños a la salud de las personas. Esa cantidad representa solo el 5.6% de las emisiones de mercurio causadas por la minería artesanal a nivel mundial.</w:t>
      </w:r>
    </w:p>
    <w:p w14:paraId="1CFBCD9E" w14:textId="77777777" w:rsidR="00D22600" w:rsidRPr="005F1A6A" w:rsidRDefault="00EF6D5F" w:rsidP="00EF6D5F">
      <w:pPr>
        <w:pStyle w:val="NormalWeb"/>
        <w:shd w:val="clear" w:color="auto" w:fill="FFFFFF"/>
        <w:spacing w:before="0" w:beforeAutospacing="0" w:after="150" w:afterAutospacing="0" w:line="300" w:lineRule="atLeast"/>
        <w:jc w:val="both"/>
        <w:rPr>
          <w:rFonts w:asciiTheme="minorHAnsi" w:hAnsiTheme="minorHAnsi" w:cs="Arial"/>
          <w:color w:val="0D0D0D" w:themeColor="text1" w:themeTint="F2"/>
          <w:sz w:val="22"/>
          <w:szCs w:val="22"/>
        </w:rPr>
      </w:pPr>
      <w:proofErr w:type="gramStart"/>
      <w:r w:rsidRPr="005F1A6A">
        <w:rPr>
          <w:rFonts w:asciiTheme="minorHAnsi" w:hAnsiTheme="minorHAnsi" w:cs="Arial"/>
          <w:color w:val="0D0D0D" w:themeColor="text1" w:themeTint="F2"/>
          <w:sz w:val="22"/>
          <w:szCs w:val="22"/>
        </w:rPr>
        <w:t xml:space="preserve">Existen </w:t>
      </w:r>
      <w:r w:rsidR="00D22600" w:rsidRPr="005F1A6A">
        <w:rPr>
          <w:rFonts w:asciiTheme="minorHAnsi" w:hAnsiTheme="minorHAnsi" w:cs="Arial"/>
          <w:color w:val="0D0D0D" w:themeColor="text1" w:themeTint="F2"/>
          <w:sz w:val="22"/>
          <w:szCs w:val="22"/>
        </w:rPr>
        <w:t xml:space="preserve"> estudios</w:t>
      </w:r>
      <w:proofErr w:type="gramEnd"/>
      <w:r w:rsidR="00D22600" w:rsidRPr="005F1A6A">
        <w:rPr>
          <w:rFonts w:asciiTheme="minorHAnsi" w:hAnsiTheme="minorHAnsi" w:cs="Arial"/>
          <w:color w:val="0D0D0D" w:themeColor="text1" w:themeTint="F2"/>
          <w:sz w:val="22"/>
          <w:szCs w:val="22"/>
        </w:rPr>
        <w:t xml:space="preserve"> que revelan la presencia de una alta concentración de mercurio en el suelo, los peces y en el organismo de las personas en Madre de Dios y también en las zonas muy alejadas como los ríos Manu y Candamo.</w:t>
      </w:r>
    </w:p>
    <w:p w14:paraId="030BDDC6" w14:textId="77777777" w:rsidR="00D22600" w:rsidRPr="005F1A6A" w:rsidRDefault="00D22600" w:rsidP="00EF6D5F">
      <w:pPr>
        <w:pStyle w:val="NormalWeb"/>
        <w:shd w:val="clear" w:color="auto" w:fill="FFFFFF"/>
        <w:spacing w:before="0" w:beforeAutospacing="0" w:after="150" w:afterAutospacing="0" w:line="300" w:lineRule="atLeast"/>
        <w:jc w:val="both"/>
        <w:rPr>
          <w:rFonts w:asciiTheme="minorHAnsi" w:hAnsiTheme="minorHAnsi" w:cs="Arial"/>
          <w:color w:val="0D0D0D" w:themeColor="text1" w:themeTint="F2"/>
          <w:sz w:val="22"/>
          <w:szCs w:val="22"/>
        </w:rPr>
      </w:pPr>
      <w:r w:rsidRPr="005F1A6A">
        <w:rPr>
          <w:rFonts w:asciiTheme="minorHAnsi" w:hAnsiTheme="minorHAnsi" w:cs="Arial"/>
          <w:color w:val="0D0D0D" w:themeColor="text1" w:themeTint="F2"/>
          <w:sz w:val="22"/>
          <w:szCs w:val="22"/>
        </w:rPr>
        <w:t>El 76,5 por ciento de participantes del estudio tenía niveles de mercurio que superaban el límite máximo permisible por la Organización Mundial de la Salud (OMS) y 6 de cada 10 pescados consumidos en Puerto Maldonado tenían niveles de mercurio superiores al permisible.</w:t>
      </w:r>
    </w:p>
    <w:p w14:paraId="7947B152" w14:textId="77777777" w:rsidR="00D22600" w:rsidRPr="005F1A6A" w:rsidRDefault="00D22600" w:rsidP="00EF6D5F">
      <w:pPr>
        <w:pStyle w:val="NormalWeb"/>
        <w:shd w:val="clear" w:color="auto" w:fill="FFFFFF"/>
        <w:spacing w:before="0" w:beforeAutospacing="0" w:after="150" w:afterAutospacing="0" w:line="300" w:lineRule="atLeast"/>
        <w:jc w:val="both"/>
        <w:rPr>
          <w:rFonts w:asciiTheme="minorHAnsi" w:hAnsiTheme="minorHAnsi" w:cs="Arial"/>
          <w:color w:val="0D0D0D" w:themeColor="text1" w:themeTint="F2"/>
          <w:sz w:val="22"/>
          <w:szCs w:val="22"/>
        </w:rPr>
      </w:pPr>
      <w:r w:rsidRPr="005F1A6A">
        <w:rPr>
          <w:rFonts w:asciiTheme="minorHAnsi" w:hAnsiTheme="minorHAnsi" w:cs="Arial"/>
          <w:color w:val="0D0D0D" w:themeColor="text1" w:themeTint="F2"/>
          <w:sz w:val="22"/>
          <w:szCs w:val="22"/>
        </w:rPr>
        <w:t>Resulta particularmente crítica la situación de la población indígena, ya que es la que reporta los niveles de concentración de mercurio más elevados, debido a que su principal fuente de proteínas es el consumo de pescado.</w:t>
      </w:r>
    </w:p>
    <w:p w14:paraId="4E6A8011" w14:textId="77777777" w:rsidR="00D201AF" w:rsidRPr="005F1A6A" w:rsidRDefault="00EF6D5F" w:rsidP="00EF6D5F">
      <w:pPr>
        <w:pStyle w:val="Sinespaciado"/>
        <w:rPr>
          <w:color w:val="0D0D0D" w:themeColor="text1" w:themeTint="F2"/>
          <w:sz w:val="28"/>
        </w:rPr>
      </w:pPr>
      <w:r w:rsidRPr="005F1A6A">
        <w:rPr>
          <w:color w:val="0D0D0D" w:themeColor="text1" w:themeTint="F2"/>
        </w:rPr>
        <w:t xml:space="preserve">Tomado y adaptado de: </w:t>
      </w:r>
      <w:hyperlink r:id="rId10" w:history="1">
        <w:r w:rsidRPr="005F1A6A">
          <w:rPr>
            <w:rStyle w:val="Hipervnculo"/>
            <w:color w:val="0D0D0D" w:themeColor="text1" w:themeTint="F2"/>
          </w:rPr>
          <w:t>http://diariocorreo.pe/ciudad/la-contaminacion-por-mercurio-es-sumamente-grave-en-madre-de-dios-y-puno-573878/</w:t>
        </w:r>
      </w:hyperlink>
      <w:r w:rsidRPr="005F1A6A">
        <w:rPr>
          <w:color w:val="0D0D0D" w:themeColor="text1" w:themeTint="F2"/>
        </w:rPr>
        <w:t xml:space="preserve"> </w:t>
      </w:r>
    </w:p>
    <w:p w14:paraId="66BFDE85" w14:textId="77777777" w:rsidR="00D201AF" w:rsidRPr="005F1A6A" w:rsidRDefault="00D201AF" w:rsidP="00644137">
      <w:pPr>
        <w:pStyle w:val="Sinespaciado"/>
        <w:ind w:left="284"/>
        <w:rPr>
          <w:color w:val="0D0D0D" w:themeColor="text1" w:themeTint="F2"/>
        </w:rPr>
      </w:pPr>
    </w:p>
    <w:p w14:paraId="69C8860E" w14:textId="77777777" w:rsidR="005F1A6A" w:rsidRPr="005F1A6A" w:rsidRDefault="00E45DAB" w:rsidP="00D872F7">
      <w:pPr>
        <w:pStyle w:val="Sinespaciado"/>
        <w:spacing w:line="276" w:lineRule="auto"/>
        <w:rPr>
          <w:color w:val="0D0D0D" w:themeColor="text1" w:themeTint="F2"/>
          <w:lang w:eastAsia="es-PE"/>
        </w:rPr>
      </w:pPr>
      <w:r w:rsidRPr="005F1A6A">
        <w:rPr>
          <w:color w:val="0D0D0D" w:themeColor="text1" w:themeTint="F2"/>
          <w:lang w:eastAsia="es-PE"/>
        </w:rPr>
        <w:t>Los seres humanos se arriesgan a ingerir niveles peligrosos de mercurio cu</w:t>
      </w:r>
      <w:r w:rsidR="005F1A6A" w:rsidRPr="005F1A6A">
        <w:rPr>
          <w:color w:val="0D0D0D" w:themeColor="text1" w:themeTint="F2"/>
          <w:lang w:eastAsia="es-PE"/>
        </w:rPr>
        <w:t xml:space="preserve">ando comen pescado contaminado y </w:t>
      </w:r>
      <w:r w:rsidRPr="005F1A6A">
        <w:rPr>
          <w:color w:val="0D0D0D" w:themeColor="text1" w:themeTint="F2"/>
          <w:lang w:eastAsia="es-PE"/>
        </w:rPr>
        <w:t>no se puede eliminar descartando la piel u otras partes.</w:t>
      </w:r>
      <w:r w:rsidR="00554336" w:rsidRPr="005F1A6A">
        <w:rPr>
          <w:color w:val="0D0D0D" w:themeColor="text1" w:themeTint="F2"/>
          <w:lang w:eastAsia="es-PE"/>
        </w:rPr>
        <w:t xml:space="preserve"> Una vez </w:t>
      </w:r>
      <w:r w:rsidRPr="005F1A6A">
        <w:rPr>
          <w:color w:val="0D0D0D" w:themeColor="text1" w:themeTint="F2"/>
          <w:lang w:eastAsia="es-PE"/>
        </w:rPr>
        <w:t xml:space="preserve">dentro del cuerpo humano, el mercurio funciona </w:t>
      </w:r>
      <w:r w:rsidR="005F1A6A" w:rsidRPr="005F1A6A">
        <w:rPr>
          <w:color w:val="0D0D0D" w:themeColor="text1" w:themeTint="F2"/>
          <w:lang w:eastAsia="es-PE"/>
        </w:rPr>
        <w:t xml:space="preserve">atacando diversos órganos. </w:t>
      </w:r>
    </w:p>
    <w:p w14:paraId="4CCBBCF3" w14:textId="77777777" w:rsidR="00E45DAB" w:rsidRPr="005F1A6A" w:rsidRDefault="00E45DAB" w:rsidP="00D872F7">
      <w:pPr>
        <w:pStyle w:val="Sinespaciado"/>
        <w:spacing w:line="276" w:lineRule="auto"/>
        <w:rPr>
          <w:color w:val="0D0D0D" w:themeColor="text1" w:themeTint="F2"/>
          <w:lang w:eastAsia="es-PE"/>
        </w:rPr>
      </w:pPr>
      <w:r w:rsidRPr="005F1A6A">
        <w:rPr>
          <w:color w:val="0D0D0D" w:themeColor="text1" w:themeTint="F2"/>
          <w:lang w:eastAsia="es-PE"/>
        </w:rPr>
        <w:t xml:space="preserve">La exposición al mercurio </w:t>
      </w:r>
      <w:r w:rsidR="00554336" w:rsidRPr="005F1A6A">
        <w:rPr>
          <w:color w:val="0D0D0D" w:themeColor="text1" w:themeTint="F2"/>
          <w:lang w:eastAsia="es-PE"/>
        </w:rPr>
        <w:t>es</w:t>
      </w:r>
      <w:r w:rsidRPr="005F1A6A">
        <w:rPr>
          <w:color w:val="0D0D0D" w:themeColor="text1" w:themeTint="F2"/>
          <w:lang w:eastAsia="es-PE"/>
        </w:rPr>
        <w:t xml:space="preserve"> peligrosa para las mujeres e</w:t>
      </w:r>
      <w:r w:rsidR="005F1A6A" w:rsidRPr="005F1A6A">
        <w:rPr>
          <w:color w:val="0D0D0D" w:themeColor="text1" w:themeTint="F2"/>
          <w:lang w:eastAsia="es-PE"/>
        </w:rPr>
        <w:t>mbarazadas y los niños pequeños, puede</w:t>
      </w:r>
      <w:r w:rsidR="00554336" w:rsidRPr="005F1A6A">
        <w:rPr>
          <w:color w:val="0D0D0D" w:themeColor="text1" w:themeTint="F2"/>
          <w:lang w:eastAsia="es-PE"/>
        </w:rPr>
        <w:t xml:space="preserve"> causar retras</w:t>
      </w:r>
      <w:r w:rsidRPr="005F1A6A">
        <w:rPr>
          <w:color w:val="0D0D0D" w:themeColor="text1" w:themeTint="F2"/>
          <w:lang w:eastAsia="es-PE"/>
        </w:rPr>
        <w:t>o mental, parálisis cerebral, sordera y ceguera. Incluso en dosis pequeñas puede afectar el desarrollo del niño, causando déficit de atención y problemas de aprendizaje.</w:t>
      </w:r>
    </w:p>
    <w:p w14:paraId="3F1C8567" w14:textId="77777777" w:rsidR="00E45DAB" w:rsidRPr="005F1A6A" w:rsidRDefault="00E45DAB" w:rsidP="00D872F7">
      <w:pPr>
        <w:pStyle w:val="Sinespaciado"/>
        <w:spacing w:line="276" w:lineRule="auto"/>
        <w:rPr>
          <w:color w:val="0D0D0D" w:themeColor="text1" w:themeTint="F2"/>
          <w:lang w:eastAsia="es-PE"/>
        </w:rPr>
      </w:pPr>
      <w:r w:rsidRPr="005F1A6A">
        <w:rPr>
          <w:color w:val="0D0D0D" w:themeColor="text1" w:themeTint="F2"/>
          <w:lang w:eastAsia="es-PE"/>
        </w:rPr>
        <w:t xml:space="preserve">En los adultos, </w:t>
      </w:r>
      <w:r w:rsidR="00554336" w:rsidRPr="005F1A6A">
        <w:rPr>
          <w:color w:val="0D0D0D" w:themeColor="text1" w:themeTint="F2"/>
          <w:lang w:eastAsia="es-PE"/>
        </w:rPr>
        <w:t>el</w:t>
      </w:r>
      <w:r w:rsidRPr="005F1A6A">
        <w:rPr>
          <w:color w:val="0D0D0D" w:themeColor="text1" w:themeTint="F2"/>
          <w:lang w:eastAsia="es-PE"/>
        </w:rPr>
        <w:t xml:space="preserve"> mercurio puede afectar adversamente la fertilidad y la regulación de la pr</w:t>
      </w:r>
      <w:r w:rsidR="00554336" w:rsidRPr="005F1A6A">
        <w:rPr>
          <w:color w:val="0D0D0D" w:themeColor="text1" w:themeTint="F2"/>
          <w:lang w:eastAsia="es-PE"/>
        </w:rPr>
        <w:t>esión arterial, además, causa</w:t>
      </w:r>
      <w:r w:rsidRPr="005F1A6A">
        <w:rPr>
          <w:color w:val="0D0D0D" w:themeColor="text1" w:themeTint="F2"/>
          <w:lang w:eastAsia="es-PE"/>
        </w:rPr>
        <w:t xml:space="preserve"> pérdida de la memoria, temblores, pérdida de la visión y entumecimiento de los dedos de manos y pies. </w:t>
      </w:r>
      <w:r w:rsidR="00554336" w:rsidRPr="005F1A6A">
        <w:rPr>
          <w:color w:val="0D0D0D" w:themeColor="text1" w:themeTint="F2"/>
          <w:lang w:eastAsia="es-PE"/>
        </w:rPr>
        <w:t xml:space="preserve">También </w:t>
      </w:r>
      <w:r w:rsidRPr="005F1A6A">
        <w:rPr>
          <w:color w:val="0D0D0D" w:themeColor="text1" w:themeTint="F2"/>
          <w:lang w:eastAsia="es-PE"/>
        </w:rPr>
        <w:t>podría producir enfermedad cardiaca.</w:t>
      </w:r>
    </w:p>
    <w:p w14:paraId="44369310" w14:textId="77777777" w:rsidR="00554336" w:rsidRPr="005F1A6A" w:rsidRDefault="00554336" w:rsidP="002B22E9">
      <w:pPr>
        <w:rPr>
          <w:rFonts w:ascii="Calibri" w:hAnsi="Calibri" w:cs="Arial"/>
          <w:color w:val="0D0D0D" w:themeColor="text1" w:themeTint="F2"/>
          <w:shd w:val="clear" w:color="auto" w:fill="FFFFFF"/>
        </w:rPr>
      </w:pPr>
      <w:r w:rsidRPr="005F1A6A">
        <w:rPr>
          <w:rFonts w:ascii="Calibri" w:hAnsi="Calibri" w:cs="Arial"/>
          <w:color w:val="0D0D0D" w:themeColor="text1" w:themeTint="F2"/>
          <w:shd w:val="clear" w:color="auto" w:fill="FFFFFF"/>
        </w:rPr>
        <w:t xml:space="preserve">Tomado y adaptado de: </w:t>
      </w:r>
      <w:hyperlink r:id="rId11" w:history="1">
        <w:r w:rsidRPr="005F1A6A">
          <w:rPr>
            <w:rStyle w:val="Hipervnculo"/>
            <w:rFonts w:ascii="Calibri" w:hAnsi="Calibri" w:cs="Arial"/>
            <w:color w:val="0D0D0D" w:themeColor="text1" w:themeTint="F2"/>
            <w:shd w:val="clear" w:color="auto" w:fill="FFFFFF"/>
          </w:rPr>
          <w:t>http://www.nrdc.org/health/effects/mercury/espanol/effects.asp</w:t>
        </w:r>
      </w:hyperlink>
      <w:r w:rsidRPr="005F1A6A">
        <w:rPr>
          <w:rFonts w:ascii="Calibri" w:hAnsi="Calibri" w:cs="Arial"/>
          <w:color w:val="0D0D0D" w:themeColor="text1" w:themeTint="F2"/>
          <w:shd w:val="clear" w:color="auto" w:fill="FFFFFF"/>
        </w:rPr>
        <w:t xml:space="preserve"> </w:t>
      </w:r>
    </w:p>
    <w:p w14:paraId="7CB4B40F" w14:textId="77777777" w:rsidR="00EF6D5F" w:rsidRPr="005F1A6A" w:rsidRDefault="00EF6D5F" w:rsidP="002B22E9">
      <w:pPr>
        <w:rPr>
          <w:rFonts w:ascii="Calibri" w:hAnsi="Calibri" w:cs="Arial"/>
          <w:color w:val="0D0D0D" w:themeColor="text1" w:themeTint="F2"/>
          <w:shd w:val="clear" w:color="auto" w:fill="FFFFFF"/>
        </w:rPr>
      </w:pPr>
      <w:r w:rsidRPr="005F1A6A">
        <w:rPr>
          <w:rFonts w:ascii="Calibri" w:hAnsi="Calibri" w:cs="Arial"/>
          <w:color w:val="0D0D0D" w:themeColor="text1" w:themeTint="F2"/>
          <w:shd w:val="clear" w:color="auto" w:fill="FFFFFF"/>
        </w:rPr>
        <w:t>Considerando las variables, formula una hipótesis y luego selecciona aquella que relaciona las variables que responden al problema.</w:t>
      </w:r>
    </w:p>
    <w:p w14:paraId="3B6CAF31" w14:textId="77777777" w:rsidR="00EF6D5F" w:rsidRPr="005F1A6A" w:rsidRDefault="00EF6D5F" w:rsidP="000B1D3A">
      <w:pPr>
        <w:pStyle w:val="Sinespaciado"/>
        <w:spacing w:line="276" w:lineRule="auto"/>
        <w:rPr>
          <w:color w:val="0D0D0D" w:themeColor="text1" w:themeTint="F2"/>
        </w:rPr>
      </w:pPr>
      <w:r w:rsidRPr="005F1A6A">
        <w:rPr>
          <w:b/>
          <w:color w:val="0D0D0D" w:themeColor="text1" w:themeTint="F2"/>
        </w:rPr>
        <w:lastRenderedPageBreak/>
        <w:t>Variable independiente</w:t>
      </w:r>
      <w:r w:rsidRPr="005F1A6A">
        <w:rPr>
          <w:color w:val="0D0D0D" w:themeColor="text1" w:themeTint="F2"/>
        </w:rPr>
        <w:t xml:space="preserve">: Uso del mercurio en la Minería artesanal y consumo de pescados en su alimentación. </w:t>
      </w:r>
    </w:p>
    <w:p w14:paraId="5389BB7F" w14:textId="77777777" w:rsidR="00EF6D5F" w:rsidRPr="005F1A6A" w:rsidRDefault="00EF6D5F" w:rsidP="00745E55">
      <w:pPr>
        <w:pStyle w:val="Sinespaciado"/>
        <w:spacing w:line="276" w:lineRule="auto"/>
        <w:rPr>
          <w:color w:val="0D0D0D" w:themeColor="text1" w:themeTint="F2"/>
        </w:rPr>
      </w:pPr>
      <w:r w:rsidRPr="005F1A6A">
        <w:rPr>
          <w:b/>
          <w:color w:val="0D0D0D" w:themeColor="text1" w:themeTint="F2"/>
        </w:rPr>
        <w:t>Variable dependiente</w:t>
      </w:r>
      <w:r w:rsidRPr="005F1A6A">
        <w:rPr>
          <w:color w:val="0D0D0D" w:themeColor="text1" w:themeTint="F2"/>
        </w:rPr>
        <w:t xml:space="preserve">: Número de casos de personas con niveles altos de mercurio en su organismo. </w:t>
      </w:r>
    </w:p>
    <w:p w14:paraId="65EAE907" w14:textId="77777777" w:rsidR="00EF6D5F" w:rsidRPr="005F1A6A" w:rsidRDefault="00EF6D5F" w:rsidP="00745E55">
      <w:pPr>
        <w:numPr>
          <w:ilvl w:val="0"/>
          <w:numId w:val="9"/>
        </w:numPr>
        <w:spacing w:after="200"/>
        <w:contextualSpacing/>
        <w:rPr>
          <w:rFonts w:ascii="Calibri" w:hAnsi="Calibri" w:cs="Arial"/>
          <w:color w:val="0D0D0D" w:themeColor="text1" w:themeTint="F2"/>
        </w:rPr>
      </w:pPr>
      <w:r w:rsidRPr="005F1A6A">
        <w:rPr>
          <w:rFonts w:ascii="Calibri" w:hAnsi="Calibri" w:cs="Arial"/>
          <w:color w:val="0D0D0D" w:themeColor="text1" w:themeTint="F2"/>
        </w:rPr>
        <w:t xml:space="preserve">El uso adecuado y arbitrario del mercurio en la minería artesanal </w:t>
      </w:r>
      <w:r w:rsidR="000B1D3A" w:rsidRPr="005F1A6A">
        <w:rPr>
          <w:rFonts w:ascii="Calibri" w:hAnsi="Calibri" w:cs="Arial"/>
          <w:color w:val="0D0D0D" w:themeColor="text1" w:themeTint="F2"/>
        </w:rPr>
        <w:t xml:space="preserve">disminuirá </w:t>
      </w:r>
      <w:r w:rsidRPr="005F1A6A">
        <w:rPr>
          <w:rFonts w:ascii="Calibri" w:hAnsi="Calibri" w:cs="Arial"/>
          <w:color w:val="0D0D0D" w:themeColor="text1" w:themeTint="F2"/>
        </w:rPr>
        <w:t xml:space="preserve">los casos de personas con niveles altos de mercurio en su organismo. </w:t>
      </w:r>
    </w:p>
    <w:p w14:paraId="7FFA8EFA" w14:textId="77777777" w:rsidR="00EF6D5F" w:rsidRPr="005F1A6A" w:rsidRDefault="00E45DAB" w:rsidP="00745E55">
      <w:pPr>
        <w:numPr>
          <w:ilvl w:val="0"/>
          <w:numId w:val="9"/>
        </w:numPr>
        <w:spacing w:after="200"/>
        <w:contextualSpacing/>
        <w:rPr>
          <w:rFonts w:ascii="Calibri" w:hAnsi="Calibri" w:cs="Arial"/>
          <w:color w:val="0D0D0D" w:themeColor="text1" w:themeTint="F2"/>
        </w:rPr>
      </w:pPr>
      <w:r w:rsidRPr="005F1A6A">
        <w:rPr>
          <w:rFonts w:ascii="Calibri" w:hAnsi="Calibri" w:cs="Arial"/>
          <w:color w:val="0D0D0D" w:themeColor="text1" w:themeTint="F2"/>
        </w:rPr>
        <w:t xml:space="preserve">El uso adecuado del mercurio en la Minería artesanal </w:t>
      </w:r>
      <w:r w:rsidR="000B1D3A" w:rsidRPr="005F1A6A">
        <w:rPr>
          <w:rFonts w:ascii="Calibri" w:hAnsi="Calibri" w:cs="Arial"/>
          <w:color w:val="0D0D0D" w:themeColor="text1" w:themeTint="F2"/>
        </w:rPr>
        <w:t>aumentar</w:t>
      </w:r>
      <w:r w:rsidRPr="005F1A6A">
        <w:rPr>
          <w:rFonts w:ascii="Calibri" w:hAnsi="Calibri" w:cs="Arial"/>
          <w:color w:val="0D0D0D" w:themeColor="text1" w:themeTint="F2"/>
        </w:rPr>
        <w:t xml:space="preserve">á el número de casos de personas con niveles altos de mercurio en su organismo. </w:t>
      </w:r>
    </w:p>
    <w:p w14:paraId="4A4BFA11" w14:textId="175834E4" w:rsidR="000B1D3A" w:rsidRPr="005F1A6A" w:rsidRDefault="000B1D3A" w:rsidP="00745E55">
      <w:pPr>
        <w:numPr>
          <w:ilvl w:val="0"/>
          <w:numId w:val="9"/>
        </w:numPr>
        <w:spacing w:after="200"/>
        <w:contextualSpacing/>
        <w:rPr>
          <w:rFonts w:ascii="Calibri" w:hAnsi="Calibri" w:cs="Arial"/>
          <w:color w:val="0D0D0D" w:themeColor="text1" w:themeTint="F2"/>
        </w:rPr>
      </w:pPr>
      <w:r w:rsidRPr="005F1A6A">
        <w:rPr>
          <w:rFonts w:ascii="Calibri" w:hAnsi="Calibri" w:cs="Arial"/>
          <w:color w:val="0D0D0D" w:themeColor="text1" w:themeTint="F2"/>
        </w:rPr>
        <w:t xml:space="preserve">El uso adecuado y racional del mercurio en la minería artesanal </w:t>
      </w:r>
      <w:r w:rsidR="0059397C" w:rsidRPr="005F1A6A">
        <w:rPr>
          <w:rFonts w:ascii="Calibri" w:hAnsi="Calibri" w:cs="Arial"/>
          <w:color w:val="0D0D0D" w:themeColor="text1" w:themeTint="F2"/>
        </w:rPr>
        <w:t>disminui</w:t>
      </w:r>
      <w:r w:rsidR="00D872F7" w:rsidRPr="005F1A6A">
        <w:rPr>
          <w:rFonts w:ascii="Calibri" w:hAnsi="Calibri" w:cs="Arial"/>
          <w:color w:val="0D0D0D" w:themeColor="text1" w:themeTint="F2"/>
        </w:rPr>
        <w:t xml:space="preserve">rá los casos de personas con </w:t>
      </w:r>
      <w:r w:rsidR="00D872F7" w:rsidRPr="005F1A6A">
        <w:rPr>
          <w:color w:val="0D0D0D" w:themeColor="text1" w:themeTint="F2"/>
          <w:lang w:eastAsia="es-PE"/>
        </w:rPr>
        <w:t>retraso mental, parálisis cerebral, sordera y ceguera.</w:t>
      </w:r>
    </w:p>
    <w:p w14:paraId="5FC531B8" w14:textId="77777777" w:rsidR="006E41E5" w:rsidRPr="00404FCF" w:rsidRDefault="0059397C" w:rsidP="00404FCF">
      <w:pPr>
        <w:numPr>
          <w:ilvl w:val="0"/>
          <w:numId w:val="9"/>
        </w:numPr>
        <w:spacing w:after="200"/>
        <w:contextualSpacing/>
        <w:rPr>
          <w:rFonts w:ascii="Calibri" w:hAnsi="Calibri" w:cs="Arial"/>
          <w:color w:val="0D0D0D" w:themeColor="text1" w:themeTint="F2"/>
        </w:rPr>
      </w:pPr>
      <w:r w:rsidRPr="005F1A6A">
        <w:rPr>
          <w:rFonts w:ascii="Calibri" w:hAnsi="Calibri" w:cs="Arial"/>
          <w:color w:val="0D0D0D" w:themeColor="text1" w:themeTint="F2"/>
        </w:rPr>
        <w:t xml:space="preserve">El uso descontrolado del mercurio en la minería artesanal disminuirá el número </w:t>
      </w:r>
      <w:r w:rsidR="006E41E5" w:rsidRPr="005F1A6A">
        <w:rPr>
          <w:rFonts w:ascii="Calibri" w:hAnsi="Calibri" w:cs="Arial"/>
          <w:color w:val="0D0D0D" w:themeColor="text1" w:themeTint="F2"/>
        </w:rPr>
        <w:t>de personas con niveles altos de mercurio en su organismo.</w:t>
      </w:r>
    </w:p>
    <w:p w14:paraId="2B114DFD" w14:textId="77777777" w:rsidR="00241335" w:rsidRPr="00241335" w:rsidRDefault="00241335" w:rsidP="006E41E5">
      <w:pPr>
        <w:pStyle w:val="Sinespaciado"/>
        <w:numPr>
          <w:ilvl w:val="0"/>
          <w:numId w:val="2"/>
        </w:numPr>
        <w:spacing w:line="276" w:lineRule="auto"/>
        <w:ind w:left="284" w:hanging="284"/>
        <w:rPr>
          <w:color w:val="0D0D0D" w:themeColor="text1" w:themeTint="F2"/>
        </w:rPr>
      </w:pPr>
      <w:proofErr w:type="spellStart"/>
      <w:r>
        <w:rPr>
          <w:rFonts w:ascii="Calibri" w:eastAsia="Times New Roman" w:hAnsi="Calibri" w:cs="Times New Roman"/>
          <w:color w:val="0D0D0D" w:themeColor="text1" w:themeTint="F2"/>
          <w:szCs w:val="16"/>
          <w:lang w:eastAsia="es-PE"/>
        </w:rPr>
        <w:t>Zika</w:t>
      </w:r>
      <w:proofErr w:type="spellEnd"/>
      <w:r>
        <w:rPr>
          <w:rFonts w:ascii="Calibri" w:eastAsia="Times New Roman" w:hAnsi="Calibri" w:cs="Times New Roman"/>
          <w:color w:val="0D0D0D" w:themeColor="text1" w:themeTint="F2"/>
          <w:szCs w:val="16"/>
          <w:lang w:eastAsia="es-PE"/>
        </w:rPr>
        <w:t xml:space="preserve"> </w:t>
      </w:r>
    </w:p>
    <w:p w14:paraId="51E9BD33" w14:textId="77777777" w:rsidR="004B6596" w:rsidRDefault="00841CF8" w:rsidP="00841CF8">
      <w:pPr>
        <w:rPr>
          <w:rFonts w:cs="Arial"/>
          <w:color w:val="0D0D0D" w:themeColor="text1" w:themeTint="F2"/>
        </w:rPr>
      </w:pPr>
      <w:r w:rsidRPr="005F1A6A">
        <w:rPr>
          <w:rFonts w:cs="Arial"/>
          <w:color w:val="0D0D0D" w:themeColor="text1" w:themeTint="F2"/>
        </w:rPr>
        <w:t xml:space="preserve">Los estudiantes de Cuarto Grado de Educación </w:t>
      </w:r>
      <w:proofErr w:type="gramStart"/>
      <w:r w:rsidRPr="005F1A6A">
        <w:rPr>
          <w:rFonts w:cs="Arial"/>
          <w:color w:val="0D0D0D" w:themeColor="text1" w:themeTint="F2"/>
        </w:rPr>
        <w:t>Secundaria  al</w:t>
      </w:r>
      <w:proofErr w:type="gramEnd"/>
      <w:r w:rsidRPr="005F1A6A">
        <w:rPr>
          <w:rFonts w:cs="Arial"/>
          <w:color w:val="0D0D0D" w:themeColor="text1" w:themeTint="F2"/>
        </w:rPr>
        <w:t xml:space="preserve"> escuchar por la radio</w:t>
      </w:r>
      <w:r w:rsidR="00745E55">
        <w:rPr>
          <w:rFonts w:cs="Arial"/>
          <w:color w:val="0D0D0D" w:themeColor="text1" w:themeTint="F2"/>
        </w:rPr>
        <w:t>,</w:t>
      </w:r>
      <w:r w:rsidRPr="005F1A6A">
        <w:rPr>
          <w:rFonts w:cs="Arial"/>
          <w:color w:val="0D0D0D" w:themeColor="text1" w:themeTint="F2"/>
        </w:rPr>
        <w:t xml:space="preserve"> ver</w:t>
      </w:r>
      <w:r w:rsidR="00745E55">
        <w:rPr>
          <w:rFonts w:cs="Arial"/>
          <w:color w:val="0D0D0D" w:themeColor="text1" w:themeTint="F2"/>
        </w:rPr>
        <w:t xml:space="preserve"> y leer</w:t>
      </w:r>
      <w:r w:rsidRPr="005F1A6A">
        <w:rPr>
          <w:rFonts w:cs="Arial"/>
          <w:color w:val="0D0D0D" w:themeColor="text1" w:themeTint="F2"/>
        </w:rPr>
        <w:t xml:space="preserve"> noticias asociadas a la Organización Mundial de la Salud</w:t>
      </w:r>
      <w:r w:rsidR="00745E55">
        <w:rPr>
          <w:rFonts w:cs="Arial"/>
          <w:color w:val="0D0D0D" w:themeColor="text1" w:themeTint="F2"/>
        </w:rPr>
        <w:t>, en la cual alertan</w:t>
      </w:r>
      <w:r w:rsidRPr="005F1A6A">
        <w:rPr>
          <w:rFonts w:cs="Arial"/>
          <w:color w:val="0D0D0D" w:themeColor="text1" w:themeTint="F2"/>
        </w:rPr>
        <w:t xml:space="preserve"> </w:t>
      </w:r>
      <w:r w:rsidR="00745E55">
        <w:rPr>
          <w:rFonts w:cs="Arial"/>
          <w:color w:val="0D0D0D" w:themeColor="text1" w:themeTint="F2"/>
        </w:rPr>
        <w:t xml:space="preserve">sobre </w:t>
      </w:r>
      <w:r w:rsidRPr="005F1A6A">
        <w:rPr>
          <w:rFonts w:cs="Arial"/>
          <w:color w:val="0D0D0D" w:themeColor="text1" w:themeTint="F2"/>
        </w:rPr>
        <w:t xml:space="preserve">el </w:t>
      </w:r>
      <w:proofErr w:type="spellStart"/>
      <w:r w:rsidRPr="00745E55">
        <w:rPr>
          <w:rFonts w:cs="Arial"/>
          <w:b/>
          <w:i/>
          <w:color w:val="0D0D0D" w:themeColor="text1" w:themeTint="F2"/>
        </w:rPr>
        <w:t>zika</w:t>
      </w:r>
      <w:proofErr w:type="spellEnd"/>
      <w:r w:rsidR="00745E55">
        <w:rPr>
          <w:rFonts w:cs="Arial"/>
          <w:b/>
          <w:i/>
          <w:color w:val="0D0D0D" w:themeColor="text1" w:themeTint="F2"/>
        </w:rPr>
        <w:t xml:space="preserve">, </w:t>
      </w:r>
      <w:r w:rsidR="00745E55" w:rsidRPr="00745E55">
        <w:rPr>
          <w:rFonts w:cs="Arial"/>
          <w:color w:val="0D0D0D" w:themeColor="text1" w:themeTint="F2"/>
        </w:rPr>
        <w:t xml:space="preserve">la </w:t>
      </w:r>
      <w:r w:rsidR="00745E55">
        <w:rPr>
          <w:rFonts w:cs="Arial"/>
          <w:color w:val="0D0D0D" w:themeColor="text1" w:themeTint="F2"/>
        </w:rPr>
        <w:t xml:space="preserve">misma </w:t>
      </w:r>
      <w:r w:rsidR="00745E55" w:rsidRPr="00745E55">
        <w:rPr>
          <w:rFonts w:cs="Arial"/>
          <w:color w:val="0D0D0D" w:themeColor="text1" w:themeTint="F2"/>
        </w:rPr>
        <w:t>que</w:t>
      </w:r>
      <w:r w:rsidR="00745E55">
        <w:rPr>
          <w:rFonts w:cs="Arial"/>
          <w:b/>
          <w:i/>
          <w:color w:val="0D0D0D" w:themeColor="text1" w:themeTint="F2"/>
        </w:rPr>
        <w:t xml:space="preserve"> </w:t>
      </w:r>
      <w:r w:rsidR="00745E55" w:rsidRPr="00745E55">
        <w:rPr>
          <w:rFonts w:cs="Arial"/>
          <w:color w:val="0D0D0D" w:themeColor="text1" w:themeTint="F2"/>
        </w:rPr>
        <w:t>se está propagando en algunas regiones del mundo</w:t>
      </w:r>
      <w:r w:rsidRPr="00745E55">
        <w:rPr>
          <w:rFonts w:cs="Arial"/>
          <w:color w:val="0D0D0D" w:themeColor="text1" w:themeTint="F2"/>
        </w:rPr>
        <w:t xml:space="preserve">; </w:t>
      </w:r>
      <w:r w:rsidRPr="005F1A6A">
        <w:rPr>
          <w:rFonts w:cs="Arial"/>
          <w:color w:val="0D0D0D" w:themeColor="text1" w:themeTint="F2"/>
        </w:rPr>
        <w:t>deciden realizar una investigación</w:t>
      </w:r>
      <w:r w:rsidR="00745E55">
        <w:rPr>
          <w:rFonts w:cs="Arial"/>
          <w:color w:val="0D0D0D" w:themeColor="text1" w:themeTint="F2"/>
        </w:rPr>
        <w:t xml:space="preserve"> en su Institución Educativa</w:t>
      </w:r>
      <w:r w:rsidRPr="005F1A6A">
        <w:rPr>
          <w:rFonts w:cs="Arial"/>
          <w:color w:val="0D0D0D" w:themeColor="text1" w:themeTint="F2"/>
        </w:rPr>
        <w:t xml:space="preserve"> para determinar el grado de conocimiento que tiene la población en cuan</w:t>
      </w:r>
      <w:r w:rsidR="00745E55">
        <w:rPr>
          <w:rFonts w:cs="Arial"/>
          <w:color w:val="0D0D0D" w:themeColor="text1" w:themeTint="F2"/>
        </w:rPr>
        <w:t xml:space="preserve">to a las medidas de prevención. Para ello se plantean las siguientes preguntas: </w:t>
      </w:r>
      <w:r w:rsidRPr="005F1A6A">
        <w:rPr>
          <w:rFonts w:cs="Arial"/>
          <w:color w:val="0D0D0D" w:themeColor="text1" w:themeTint="F2"/>
        </w:rPr>
        <w:t xml:space="preserve">¿Qué organismo provoca la enfermedad? </w:t>
      </w:r>
      <w:r w:rsidR="00745E55">
        <w:rPr>
          <w:rFonts w:cs="Arial"/>
          <w:color w:val="0D0D0D" w:themeColor="text1" w:themeTint="F2"/>
        </w:rPr>
        <w:t xml:space="preserve">¿Cuáles son los síntomas del </w:t>
      </w:r>
      <w:proofErr w:type="spellStart"/>
      <w:r w:rsidR="00745E55">
        <w:rPr>
          <w:rFonts w:cs="Arial"/>
          <w:color w:val="0D0D0D" w:themeColor="text1" w:themeTint="F2"/>
        </w:rPr>
        <w:t>zika</w:t>
      </w:r>
      <w:proofErr w:type="spellEnd"/>
      <w:r w:rsidR="00745E55">
        <w:rPr>
          <w:rFonts w:cs="Arial"/>
          <w:color w:val="0D0D0D" w:themeColor="text1" w:themeTint="F2"/>
        </w:rPr>
        <w:t xml:space="preserve">?, </w:t>
      </w:r>
      <w:r w:rsidRPr="005F1A6A">
        <w:rPr>
          <w:rFonts w:cs="Arial"/>
          <w:color w:val="0D0D0D" w:themeColor="text1" w:themeTint="F2"/>
        </w:rPr>
        <w:t>¿</w:t>
      </w:r>
      <w:r w:rsidR="00745E55">
        <w:rPr>
          <w:rFonts w:cs="Arial"/>
          <w:color w:val="0D0D0D" w:themeColor="text1" w:themeTint="F2"/>
        </w:rPr>
        <w:t>En qué medios se desarrolla la</w:t>
      </w:r>
      <w:r w:rsidRPr="005F1A6A">
        <w:rPr>
          <w:rFonts w:cs="Arial"/>
          <w:color w:val="0D0D0D" w:themeColor="text1" w:themeTint="F2"/>
        </w:rPr>
        <w:t xml:space="preserve"> enfermedad? ¿</w:t>
      </w:r>
      <w:r w:rsidR="00745E55">
        <w:rPr>
          <w:rFonts w:cs="Arial"/>
          <w:color w:val="0D0D0D" w:themeColor="text1" w:themeTint="F2"/>
        </w:rPr>
        <w:t>Cuáles son las medidas de prevención</w:t>
      </w:r>
      <w:r w:rsidRPr="005F1A6A">
        <w:rPr>
          <w:rFonts w:cs="Arial"/>
          <w:color w:val="0D0D0D" w:themeColor="text1" w:themeTint="F2"/>
        </w:rPr>
        <w:t xml:space="preserve"> para evitar el contagio? </w:t>
      </w:r>
    </w:p>
    <w:p w14:paraId="0F0C22A6" w14:textId="77777777" w:rsidR="00841CF8" w:rsidRPr="005F1A6A" w:rsidRDefault="00841CF8" w:rsidP="00841CF8">
      <w:pPr>
        <w:rPr>
          <w:rFonts w:cs="Arial"/>
          <w:color w:val="0D0D0D" w:themeColor="text1" w:themeTint="F2"/>
        </w:rPr>
      </w:pPr>
      <w:r w:rsidRPr="005F1A6A">
        <w:rPr>
          <w:rFonts w:cs="Arial"/>
          <w:color w:val="0D0D0D" w:themeColor="text1" w:themeTint="F2"/>
        </w:rPr>
        <w:t xml:space="preserve">De las técnicas </w:t>
      </w:r>
      <w:r w:rsidR="00745E55">
        <w:rPr>
          <w:rFonts w:cs="Arial"/>
          <w:color w:val="0D0D0D" w:themeColor="text1" w:themeTint="F2"/>
        </w:rPr>
        <w:t>que se mencionan a continuación ¿C</w:t>
      </w:r>
      <w:r w:rsidRPr="005F1A6A">
        <w:rPr>
          <w:rFonts w:cs="Arial"/>
          <w:color w:val="0D0D0D" w:themeColor="text1" w:themeTint="F2"/>
        </w:rPr>
        <w:t xml:space="preserve">uál es la técnica más </w:t>
      </w:r>
      <w:r w:rsidR="00745E55">
        <w:rPr>
          <w:rFonts w:cs="Arial"/>
          <w:color w:val="0D0D0D" w:themeColor="text1" w:themeTint="F2"/>
        </w:rPr>
        <w:t>apropiada</w:t>
      </w:r>
      <w:r w:rsidRPr="005F1A6A">
        <w:rPr>
          <w:rFonts w:cs="Arial"/>
          <w:color w:val="0D0D0D" w:themeColor="text1" w:themeTint="F2"/>
        </w:rPr>
        <w:t xml:space="preserve"> para recoger esta información?</w:t>
      </w:r>
      <w:r w:rsidRPr="005F1A6A">
        <w:rPr>
          <w:noProof/>
          <w:color w:val="0D0D0D" w:themeColor="text1" w:themeTint="F2"/>
          <w:lang w:eastAsia="es-PE"/>
        </w:rPr>
        <w:t xml:space="preserve"> </w:t>
      </w:r>
    </w:p>
    <w:p w14:paraId="5F99FAF7" w14:textId="77777777" w:rsidR="009C3EB3" w:rsidRDefault="009C3EB3" w:rsidP="009C3EB3">
      <w:pPr>
        <w:pStyle w:val="Prrafodelista"/>
        <w:numPr>
          <w:ilvl w:val="0"/>
          <w:numId w:val="13"/>
        </w:numPr>
        <w:spacing w:after="200"/>
        <w:jc w:val="left"/>
        <w:rPr>
          <w:rFonts w:cs="Arial"/>
          <w:color w:val="0D0D0D" w:themeColor="text1" w:themeTint="F2"/>
        </w:rPr>
      </w:pPr>
      <w:r w:rsidRPr="009C3EB3">
        <w:rPr>
          <w:rFonts w:cs="Arial"/>
          <w:color w:val="0D0D0D" w:themeColor="text1" w:themeTint="F2"/>
        </w:rPr>
        <w:t>Entrevista</w:t>
      </w:r>
    </w:p>
    <w:p w14:paraId="313DCC91" w14:textId="77777777" w:rsidR="009C3EB3" w:rsidRDefault="00841CF8" w:rsidP="009C3EB3">
      <w:pPr>
        <w:pStyle w:val="Prrafodelista"/>
        <w:numPr>
          <w:ilvl w:val="0"/>
          <w:numId w:val="13"/>
        </w:numPr>
        <w:spacing w:after="200"/>
        <w:jc w:val="left"/>
        <w:rPr>
          <w:rFonts w:cs="Arial"/>
          <w:color w:val="0D0D0D" w:themeColor="text1" w:themeTint="F2"/>
        </w:rPr>
      </w:pPr>
      <w:r w:rsidRPr="009C3EB3">
        <w:rPr>
          <w:rFonts w:cs="Arial"/>
          <w:color w:val="0D0D0D" w:themeColor="text1" w:themeTint="F2"/>
        </w:rPr>
        <w:t>Observación</w:t>
      </w:r>
    </w:p>
    <w:p w14:paraId="2ADDB3AA" w14:textId="77777777" w:rsidR="009C3EB3" w:rsidRDefault="00841CF8" w:rsidP="009C3EB3">
      <w:pPr>
        <w:pStyle w:val="Prrafodelista"/>
        <w:numPr>
          <w:ilvl w:val="0"/>
          <w:numId w:val="13"/>
        </w:numPr>
        <w:spacing w:after="200"/>
        <w:jc w:val="left"/>
        <w:rPr>
          <w:rFonts w:cs="Arial"/>
          <w:color w:val="0D0D0D" w:themeColor="text1" w:themeTint="F2"/>
        </w:rPr>
      </w:pPr>
      <w:r w:rsidRPr="009C3EB3">
        <w:rPr>
          <w:rFonts w:cs="Arial"/>
          <w:color w:val="0D0D0D" w:themeColor="text1" w:themeTint="F2"/>
        </w:rPr>
        <w:t>Test</w:t>
      </w:r>
      <w:r w:rsidR="009C3EB3" w:rsidRPr="009C3EB3">
        <w:rPr>
          <w:rFonts w:cs="Arial"/>
          <w:color w:val="0D0D0D" w:themeColor="text1" w:themeTint="F2"/>
        </w:rPr>
        <w:t xml:space="preserve"> </w:t>
      </w:r>
    </w:p>
    <w:p w14:paraId="16424432" w14:textId="77777777" w:rsidR="009C3EB3" w:rsidRPr="009C3EB3" w:rsidRDefault="009C3EB3" w:rsidP="009C3EB3">
      <w:pPr>
        <w:pStyle w:val="Prrafodelista"/>
        <w:numPr>
          <w:ilvl w:val="0"/>
          <w:numId w:val="13"/>
        </w:numPr>
        <w:spacing w:after="200"/>
        <w:jc w:val="left"/>
        <w:rPr>
          <w:rFonts w:cs="Arial"/>
          <w:color w:val="0D0D0D" w:themeColor="text1" w:themeTint="F2"/>
        </w:rPr>
      </w:pPr>
      <w:r w:rsidRPr="009C3EB3">
        <w:rPr>
          <w:rFonts w:cs="Arial"/>
          <w:color w:val="0D0D0D" w:themeColor="text1" w:themeTint="F2"/>
        </w:rPr>
        <w:t>Encuesta</w:t>
      </w:r>
    </w:p>
    <w:p w14:paraId="073EF7ED" w14:textId="1EEF5DD7" w:rsidR="00241335" w:rsidRPr="00241335" w:rsidRDefault="004D0519" w:rsidP="009C3EB3">
      <w:pPr>
        <w:pStyle w:val="Sinespaciado"/>
        <w:numPr>
          <w:ilvl w:val="0"/>
          <w:numId w:val="2"/>
        </w:numPr>
        <w:spacing w:line="276" w:lineRule="auto"/>
        <w:ind w:left="284" w:hanging="284"/>
        <w:rPr>
          <w:rFonts w:ascii="Calibri" w:hAnsi="Calibri"/>
          <w:color w:val="0D0D0D" w:themeColor="text1" w:themeTint="F2"/>
        </w:rPr>
      </w:pPr>
      <w:r>
        <w:rPr>
          <w:rFonts w:ascii="Calibri" w:eastAsia="Times New Roman" w:hAnsi="Calibri" w:cs="Times New Roman"/>
          <w:color w:val="0D0D0D" w:themeColor="text1" w:themeTint="F2"/>
          <w:lang w:eastAsia="es-PE"/>
        </w:rPr>
        <w:t xml:space="preserve">Moléculas de calcio observadas al </w:t>
      </w:r>
      <w:commentRangeStart w:id="2"/>
      <w:r>
        <w:rPr>
          <w:rFonts w:ascii="Calibri" w:eastAsia="Times New Roman" w:hAnsi="Calibri" w:cs="Times New Roman"/>
          <w:color w:val="0D0D0D" w:themeColor="text1" w:themeTint="F2"/>
          <w:lang w:eastAsia="es-PE"/>
        </w:rPr>
        <w:t>microscopi</w:t>
      </w:r>
      <w:commentRangeStart w:id="3"/>
      <w:r>
        <w:rPr>
          <w:rFonts w:ascii="Calibri" w:eastAsia="Times New Roman" w:hAnsi="Calibri" w:cs="Times New Roman"/>
          <w:color w:val="0D0D0D" w:themeColor="text1" w:themeTint="F2"/>
          <w:lang w:eastAsia="es-PE"/>
        </w:rPr>
        <w:t>o</w:t>
      </w:r>
      <w:r w:rsidR="00241335">
        <w:rPr>
          <w:rFonts w:ascii="Calibri" w:eastAsia="Times New Roman" w:hAnsi="Calibri" w:cs="Times New Roman"/>
          <w:color w:val="0D0D0D" w:themeColor="text1" w:themeTint="F2"/>
          <w:lang w:eastAsia="es-PE"/>
        </w:rPr>
        <w:t xml:space="preserve"> </w:t>
      </w:r>
      <w:commentRangeEnd w:id="3"/>
      <w:r w:rsidR="008C4001">
        <w:rPr>
          <w:rStyle w:val="Refdecomentario"/>
        </w:rPr>
        <w:commentReference w:id="3"/>
      </w:r>
      <w:commentRangeEnd w:id="2"/>
      <w:r w:rsidR="00117920">
        <w:rPr>
          <w:rStyle w:val="Refdecomentario"/>
        </w:rPr>
        <w:commentReference w:id="2"/>
      </w:r>
    </w:p>
    <w:p w14:paraId="15B9F6B3" w14:textId="77777777" w:rsidR="00884261" w:rsidRPr="005F1A6A" w:rsidRDefault="009C3EB3" w:rsidP="009C3EB3">
      <w:pPr>
        <w:ind w:left="360"/>
        <w:contextualSpacing/>
        <w:rPr>
          <w:rFonts w:ascii="Calibri" w:hAnsi="Calibri" w:cs="Arial"/>
          <w:color w:val="0D0D0D" w:themeColor="text1" w:themeTint="F2"/>
        </w:rPr>
      </w:pPr>
      <w:r>
        <w:rPr>
          <w:rFonts w:ascii="Calibri" w:hAnsi="Calibri" w:cs="Arial"/>
          <w:color w:val="0D0D0D" w:themeColor="text1" w:themeTint="F2"/>
        </w:rPr>
        <w:t>El docente pide a los</w:t>
      </w:r>
      <w:r w:rsidR="00884261" w:rsidRPr="005F1A6A">
        <w:rPr>
          <w:rFonts w:ascii="Calibri" w:hAnsi="Calibri" w:cs="Arial"/>
          <w:color w:val="0D0D0D" w:themeColor="text1" w:themeTint="F2"/>
        </w:rPr>
        <w:t xml:space="preserve"> estudiantes de Cuarto Grado de Educación Secundaria</w:t>
      </w:r>
      <w:r>
        <w:rPr>
          <w:rFonts w:ascii="Calibri" w:hAnsi="Calibri" w:cs="Arial"/>
          <w:color w:val="0D0D0D" w:themeColor="text1" w:themeTint="F2"/>
        </w:rPr>
        <w:t xml:space="preserve"> que observen y reconozca</w:t>
      </w:r>
      <w:r w:rsidR="00884261" w:rsidRPr="005F1A6A">
        <w:rPr>
          <w:rFonts w:ascii="Calibri" w:hAnsi="Calibri" w:cs="Arial"/>
          <w:color w:val="0D0D0D" w:themeColor="text1" w:themeTint="F2"/>
        </w:rPr>
        <w:t xml:space="preserve">n en el microscopio las moléculas de calcio </w:t>
      </w:r>
      <w:r>
        <w:rPr>
          <w:rFonts w:ascii="Calibri" w:hAnsi="Calibri" w:cs="Arial"/>
          <w:color w:val="0D0D0D" w:themeColor="text1" w:themeTint="F2"/>
        </w:rPr>
        <w:t xml:space="preserve">que hay </w:t>
      </w:r>
      <w:r w:rsidR="00884261" w:rsidRPr="005F1A6A">
        <w:rPr>
          <w:rFonts w:ascii="Calibri" w:hAnsi="Calibri" w:cs="Arial"/>
          <w:color w:val="0D0D0D" w:themeColor="text1" w:themeTint="F2"/>
        </w:rPr>
        <w:t xml:space="preserve">en el vaso de </w:t>
      </w:r>
      <w:r>
        <w:rPr>
          <w:rFonts w:ascii="Calibri" w:hAnsi="Calibri" w:cs="Arial"/>
          <w:color w:val="0D0D0D" w:themeColor="text1" w:themeTint="F2"/>
        </w:rPr>
        <w:t xml:space="preserve">precipitado que está utilizando </w:t>
      </w:r>
      <w:r w:rsidR="00884261" w:rsidRPr="005F1A6A">
        <w:rPr>
          <w:rFonts w:ascii="Calibri" w:hAnsi="Calibri" w:cs="Arial"/>
          <w:color w:val="0D0D0D" w:themeColor="text1" w:themeTint="F2"/>
        </w:rPr>
        <w:t>Juan. El docente le sugiere que cuenten la cantidad de moléculas que existen en la muestra observada a 40</w:t>
      </w:r>
      <w:r w:rsidR="001D7586" w:rsidRPr="005F1A6A">
        <w:rPr>
          <w:rFonts w:ascii="Calibri" w:hAnsi="Calibri" w:cs="Arial"/>
          <w:color w:val="0D0D0D" w:themeColor="text1" w:themeTint="F2"/>
        </w:rPr>
        <w:t xml:space="preserve">x. </w:t>
      </w:r>
      <w:r>
        <w:rPr>
          <w:rFonts w:ascii="Calibri" w:hAnsi="Calibri" w:cs="Arial"/>
          <w:color w:val="0D0D0D" w:themeColor="text1" w:themeTint="F2"/>
        </w:rPr>
        <w:t xml:space="preserve">¿Cuál de las siguientes proposiciones justifica la selección de herramientas, materiales, equipos e instrumentos de precisión que permitan obtener datos fiables y suficientes? </w:t>
      </w:r>
    </w:p>
    <w:p w14:paraId="1A39DBF7" w14:textId="77777777" w:rsidR="001D7586" w:rsidRPr="009C3EB3" w:rsidRDefault="009C3EB3" w:rsidP="009C3EB3">
      <w:pPr>
        <w:pStyle w:val="Prrafodelista"/>
        <w:numPr>
          <w:ilvl w:val="0"/>
          <w:numId w:val="12"/>
        </w:numPr>
        <w:rPr>
          <w:rFonts w:ascii="Calibri" w:hAnsi="Calibri" w:cs="Arial"/>
          <w:color w:val="0D0D0D" w:themeColor="text1" w:themeTint="F2"/>
        </w:rPr>
      </w:pPr>
      <w:r>
        <w:rPr>
          <w:rFonts w:ascii="Calibri" w:hAnsi="Calibri" w:cs="Arial"/>
          <w:color w:val="0D0D0D" w:themeColor="text1" w:themeTint="F2"/>
        </w:rPr>
        <w:t xml:space="preserve">El microscopio al aumento </w:t>
      </w:r>
      <w:proofErr w:type="gramStart"/>
      <w:r>
        <w:rPr>
          <w:rFonts w:ascii="Calibri" w:hAnsi="Calibri" w:cs="Arial"/>
          <w:color w:val="0D0D0D" w:themeColor="text1" w:themeTint="F2"/>
        </w:rPr>
        <w:t>de  40x</w:t>
      </w:r>
      <w:proofErr w:type="gramEnd"/>
      <w:r>
        <w:rPr>
          <w:rFonts w:ascii="Calibri" w:hAnsi="Calibri" w:cs="Arial"/>
          <w:color w:val="0D0D0D" w:themeColor="text1" w:themeTint="F2"/>
        </w:rPr>
        <w:t xml:space="preserve">  permitirá observar mejor las moléculas de calcio. </w:t>
      </w:r>
    </w:p>
    <w:p w14:paraId="38B84947" w14:textId="77777777" w:rsidR="006F5318" w:rsidRPr="005F1A6A" w:rsidRDefault="009C3EB3" w:rsidP="006F5318">
      <w:pPr>
        <w:pStyle w:val="Prrafodelista"/>
        <w:numPr>
          <w:ilvl w:val="0"/>
          <w:numId w:val="12"/>
        </w:numPr>
        <w:rPr>
          <w:rFonts w:ascii="Calibri" w:hAnsi="Calibri" w:cs="Arial"/>
          <w:color w:val="0D0D0D" w:themeColor="text1" w:themeTint="F2"/>
        </w:rPr>
      </w:pPr>
      <w:r>
        <w:rPr>
          <w:rFonts w:ascii="Calibri" w:hAnsi="Calibri" w:cs="Arial"/>
          <w:color w:val="0D0D0D" w:themeColor="text1" w:themeTint="F2"/>
        </w:rPr>
        <w:t xml:space="preserve">Todos </w:t>
      </w:r>
      <w:r w:rsidR="006F5318" w:rsidRPr="005F1A6A">
        <w:rPr>
          <w:rFonts w:ascii="Calibri" w:hAnsi="Calibri" w:cs="Arial"/>
          <w:color w:val="0D0D0D" w:themeColor="text1" w:themeTint="F2"/>
        </w:rPr>
        <w:t xml:space="preserve">los aumentos </w:t>
      </w:r>
      <w:r>
        <w:rPr>
          <w:rFonts w:ascii="Calibri" w:hAnsi="Calibri" w:cs="Arial"/>
          <w:color w:val="0D0D0D" w:themeColor="text1" w:themeTint="F2"/>
        </w:rPr>
        <w:t>d</w:t>
      </w:r>
      <w:r w:rsidR="006F5318" w:rsidRPr="005F1A6A">
        <w:rPr>
          <w:rFonts w:ascii="Calibri" w:hAnsi="Calibri" w:cs="Arial"/>
          <w:color w:val="0D0D0D" w:themeColor="text1" w:themeTint="F2"/>
        </w:rPr>
        <w:t xml:space="preserve">el microscopio </w:t>
      </w:r>
      <w:r>
        <w:rPr>
          <w:rFonts w:ascii="Calibri" w:hAnsi="Calibri" w:cs="Arial"/>
          <w:color w:val="0D0D0D" w:themeColor="text1" w:themeTint="F2"/>
        </w:rPr>
        <w:t xml:space="preserve">permiten observar la cantidad de moléculas de calcio. </w:t>
      </w:r>
    </w:p>
    <w:p w14:paraId="10E00BA0" w14:textId="77777777" w:rsidR="006F5318" w:rsidRPr="005F1A6A" w:rsidRDefault="004C57D5" w:rsidP="004C57D5">
      <w:pPr>
        <w:pStyle w:val="Prrafodelista"/>
        <w:numPr>
          <w:ilvl w:val="0"/>
          <w:numId w:val="12"/>
        </w:numPr>
        <w:rPr>
          <w:rFonts w:ascii="Calibri" w:hAnsi="Calibri" w:cs="Arial"/>
          <w:color w:val="0D0D0D" w:themeColor="text1" w:themeTint="F2"/>
        </w:rPr>
      </w:pPr>
      <w:r w:rsidRPr="005F1A6A">
        <w:rPr>
          <w:rFonts w:ascii="Calibri" w:hAnsi="Calibri" w:cs="Arial"/>
          <w:color w:val="0D0D0D" w:themeColor="text1" w:themeTint="F2"/>
        </w:rPr>
        <w:t>Un estereoscopio</w:t>
      </w:r>
      <w:r w:rsidR="006F5318" w:rsidRPr="005F1A6A">
        <w:rPr>
          <w:rFonts w:ascii="Calibri" w:hAnsi="Calibri" w:cs="Arial"/>
          <w:color w:val="0D0D0D" w:themeColor="text1" w:themeTint="F2"/>
        </w:rPr>
        <w:t xml:space="preserve"> podría ayudarnos a contar</w:t>
      </w:r>
      <w:r w:rsidR="009C3EB3">
        <w:rPr>
          <w:rFonts w:ascii="Calibri" w:hAnsi="Calibri" w:cs="Arial"/>
          <w:color w:val="0D0D0D" w:themeColor="text1" w:themeTint="F2"/>
        </w:rPr>
        <w:t xml:space="preserve"> mejor la cantidad de moléculas en la muestra. </w:t>
      </w:r>
    </w:p>
    <w:p w14:paraId="7E2AC300" w14:textId="77777777" w:rsidR="006F5318" w:rsidRPr="005F1A6A" w:rsidRDefault="006F5318" w:rsidP="006F5318">
      <w:pPr>
        <w:pStyle w:val="Prrafodelista"/>
        <w:numPr>
          <w:ilvl w:val="0"/>
          <w:numId w:val="12"/>
        </w:numPr>
        <w:rPr>
          <w:rFonts w:ascii="Calibri" w:hAnsi="Calibri" w:cs="Arial"/>
          <w:color w:val="0D0D0D" w:themeColor="text1" w:themeTint="F2"/>
        </w:rPr>
      </w:pPr>
      <w:r w:rsidRPr="005F1A6A">
        <w:rPr>
          <w:rFonts w:ascii="Calibri" w:hAnsi="Calibri" w:cs="Arial"/>
          <w:color w:val="0D0D0D" w:themeColor="text1" w:themeTint="F2"/>
        </w:rPr>
        <w:t xml:space="preserve">Es necesario agregar una coloración </w:t>
      </w:r>
      <w:r w:rsidR="009C3EB3">
        <w:rPr>
          <w:rFonts w:ascii="Calibri" w:hAnsi="Calibri" w:cs="Arial"/>
          <w:color w:val="0D0D0D" w:themeColor="text1" w:themeTint="F2"/>
        </w:rPr>
        <w:t xml:space="preserve">a la muestra </w:t>
      </w:r>
      <w:r w:rsidRPr="005F1A6A">
        <w:rPr>
          <w:rFonts w:ascii="Calibri" w:hAnsi="Calibri" w:cs="Arial"/>
          <w:color w:val="0D0D0D" w:themeColor="text1" w:themeTint="F2"/>
        </w:rPr>
        <w:t xml:space="preserve">para identificar </w:t>
      </w:r>
      <w:r w:rsidR="009C3EB3">
        <w:rPr>
          <w:rFonts w:ascii="Calibri" w:hAnsi="Calibri" w:cs="Arial"/>
          <w:color w:val="0D0D0D" w:themeColor="text1" w:themeTint="F2"/>
        </w:rPr>
        <w:t xml:space="preserve">más rápido </w:t>
      </w:r>
      <w:r w:rsidRPr="005F1A6A">
        <w:rPr>
          <w:rFonts w:ascii="Calibri" w:hAnsi="Calibri" w:cs="Arial"/>
          <w:color w:val="0D0D0D" w:themeColor="text1" w:themeTint="F2"/>
        </w:rPr>
        <w:t xml:space="preserve">las moléculas de calcio. </w:t>
      </w:r>
    </w:p>
    <w:p w14:paraId="4987DAF3" w14:textId="77777777" w:rsidR="00884261" w:rsidRPr="005F1A6A" w:rsidRDefault="00884261" w:rsidP="006F5318">
      <w:pPr>
        <w:pStyle w:val="Prrafodelista"/>
        <w:ind w:left="1080"/>
        <w:rPr>
          <w:rFonts w:ascii="Calibri" w:hAnsi="Calibri" w:cs="Arial"/>
          <w:color w:val="0D0D0D" w:themeColor="text1" w:themeTint="F2"/>
        </w:rPr>
      </w:pPr>
    </w:p>
    <w:p w14:paraId="7BE7712B" w14:textId="77777777" w:rsidR="00241335" w:rsidRPr="00241335" w:rsidRDefault="00241335" w:rsidP="009C3EB3">
      <w:pPr>
        <w:pStyle w:val="Sinespaciado"/>
        <w:numPr>
          <w:ilvl w:val="0"/>
          <w:numId w:val="2"/>
        </w:numPr>
        <w:spacing w:line="276" w:lineRule="auto"/>
        <w:ind w:left="284" w:hanging="284"/>
        <w:rPr>
          <w:rFonts w:ascii="Calibri" w:hAnsi="Calibri"/>
          <w:color w:val="0D0D0D" w:themeColor="text1" w:themeTint="F2"/>
        </w:rPr>
      </w:pPr>
      <w:r>
        <w:rPr>
          <w:rFonts w:ascii="Calibri" w:eastAsia="Times New Roman" w:hAnsi="Calibri" w:cs="Times New Roman"/>
          <w:color w:val="0D0D0D" w:themeColor="text1" w:themeTint="F2"/>
          <w:lang w:eastAsia="es-PE"/>
        </w:rPr>
        <w:lastRenderedPageBreak/>
        <w:t xml:space="preserve">Utilizando unidades de medida </w:t>
      </w:r>
    </w:p>
    <w:p w14:paraId="78ED771A" w14:textId="77777777" w:rsidR="00DD6144" w:rsidRDefault="00DD6144" w:rsidP="00DD6144">
      <w:pPr>
        <w:pStyle w:val="Sinespaciado"/>
        <w:spacing w:line="276" w:lineRule="auto"/>
        <w:rPr>
          <w:rFonts w:ascii="Calibri" w:eastAsia="Times New Roman" w:hAnsi="Calibri" w:cs="Times New Roman"/>
          <w:color w:val="0D0D0D" w:themeColor="text1" w:themeTint="F2"/>
          <w:lang w:eastAsia="es-PE"/>
        </w:rPr>
      </w:pPr>
      <w:r>
        <w:rPr>
          <w:rFonts w:ascii="Calibri" w:eastAsia="Times New Roman" w:hAnsi="Calibri" w:cs="Times New Roman"/>
          <w:color w:val="0D0D0D" w:themeColor="text1" w:themeTint="F2"/>
          <w:lang w:eastAsia="es-PE"/>
        </w:rPr>
        <w:t xml:space="preserve">Los estudiantes del Cuarto Grado de Educación Secundaria se encuentran </w:t>
      </w:r>
      <w:r w:rsidR="00E965AC">
        <w:rPr>
          <w:rFonts w:ascii="Calibri" w:eastAsia="Times New Roman" w:hAnsi="Calibri" w:cs="Times New Roman"/>
          <w:color w:val="0D0D0D" w:themeColor="text1" w:themeTint="F2"/>
          <w:lang w:eastAsia="es-PE"/>
        </w:rPr>
        <w:t xml:space="preserve">en el Aula Funcional </w:t>
      </w:r>
      <w:r>
        <w:rPr>
          <w:rFonts w:ascii="Calibri" w:eastAsia="Times New Roman" w:hAnsi="Calibri" w:cs="Times New Roman"/>
          <w:color w:val="0D0D0D" w:themeColor="text1" w:themeTint="F2"/>
          <w:lang w:eastAsia="es-PE"/>
        </w:rPr>
        <w:t>realizando un experimen</w:t>
      </w:r>
      <w:r w:rsidR="00E965AC">
        <w:rPr>
          <w:rFonts w:ascii="Calibri" w:eastAsia="Times New Roman" w:hAnsi="Calibri" w:cs="Times New Roman"/>
          <w:color w:val="0D0D0D" w:themeColor="text1" w:themeTint="F2"/>
          <w:lang w:eastAsia="es-PE"/>
        </w:rPr>
        <w:t xml:space="preserve">to sobre mediciones. El docente les encarga medir el </w:t>
      </w:r>
      <w:r w:rsidR="00E965AC" w:rsidRPr="00B5732E">
        <w:rPr>
          <w:rFonts w:ascii="Calibri" w:eastAsia="Times New Roman" w:hAnsi="Calibri" w:cs="Times New Roman"/>
          <w:color w:val="0D0D0D" w:themeColor="text1" w:themeTint="F2"/>
          <w:lang w:eastAsia="es-PE"/>
        </w:rPr>
        <w:t>área del Aula Funcional, la longitud de la mesa de trabajo, la masa de un plumón de pizarra, y el volumen</w:t>
      </w:r>
      <w:r w:rsidR="00E965AC">
        <w:rPr>
          <w:rFonts w:ascii="Calibri" w:eastAsia="Times New Roman" w:hAnsi="Calibri" w:cs="Times New Roman"/>
          <w:color w:val="0D0D0D" w:themeColor="text1" w:themeTint="F2"/>
          <w:lang w:eastAsia="es-PE"/>
        </w:rPr>
        <w:t xml:space="preserve"> de un vaso de precipitado sin medida. </w:t>
      </w:r>
      <w:r w:rsidR="00FE0B89">
        <w:rPr>
          <w:rFonts w:ascii="Calibri" w:eastAsia="Times New Roman" w:hAnsi="Calibri" w:cs="Times New Roman"/>
          <w:color w:val="0D0D0D" w:themeColor="text1" w:themeTint="F2"/>
          <w:lang w:eastAsia="es-PE"/>
        </w:rPr>
        <w:t xml:space="preserve">Según los datos solicitados ¿Cuáles serían las unidades de medida a utilizarse en el recojo de información, siguiendo el orden dado? </w:t>
      </w:r>
    </w:p>
    <w:p w14:paraId="48FF23A5" w14:textId="77777777" w:rsidR="00FE0B89" w:rsidRDefault="00834A96" w:rsidP="00FE0B89">
      <w:pPr>
        <w:pStyle w:val="Sinespaciado"/>
        <w:numPr>
          <w:ilvl w:val="0"/>
          <w:numId w:val="14"/>
        </w:numPr>
        <w:spacing w:line="276" w:lineRule="auto"/>
        <w:rPr>
          <w:rFonts w:ascii="Calibri" w:eastAsia="Times New Roman" w:hAnsi="Calibri" w:cs="Times New Roman"/>
          <w:color w:val="0D0D0D" w:themeColor="text1" w:themeTint="F2"/>
          <w:lang w:eastAsia="es-PE"/>
        </w:rPr>
      </w:pPr>
      <w:r>
        <w:rPr>
          <w:rFonts w:ascii="Calibri" w:eastAsia="Times New Roman" w:hAnsi="Calibri" w:cs="Times New Roman"/>
          <w:color w:val="0D0D0D" w:themeColor="text1" w:themeTint="F2"/>
          <w:lang w:eastAsia="es-PE"/>
        </w:rPr>
        <w:t>M</w:t>
      </w:r>
      <w:r w:rsidRPr="00834A96">
        <w:rPr>
          <w:rFonts w:ascii="Calibri" w:eastAsia="Times New Roman" w:hAnsi="Calibri" w:cs="Times New Roman"/>
          <w:color w:val="0D0D0D" w:themeColor="text1" w:themeTint="F2"/>
          <w:vertAlign w:val="superscript"/>
          <w:lang w:eastAsia="es-PE"/>
        </w:rPr>
        <w:t>2</w:t>
      </w:r>
      <w:r>
        <w:rPr>
          <w:rFonts w:ascii="Calibri" w:eastAsia="Times New Roman" w:hAnsi="Calibri" w:cs="Times New Roman"/>
          <w:color w:val="0D0D0D" w:themeColor="text1" w:themeTint="F2"/>
          <w:lang w:eastAsia="es-PE"/>
        </w:rPr>
        <w:t>, M, kg y cm</w:t>
      </w:r>
      <w:r w:rsidRPr="00834A96">
        <w:rPr>
          <w:rFonts w:ascii="Calibri" w:eastAsia="Times New Roman" w:hAnsi="Calibri" w:cs="Times New Roman"/>
          <w:color w:val="0D0D0D" w:themeColor="text1" w:themeTint="F2"/>
          <w:vertAlign w:val="superscript"/>
          <w:lang w:eastAsia="es-PE"/>
        </w:rPr>
        <w:t>3</w:t>
      </w:r>
    </w:p>
    <w:p w14:paraId="7F074CE0" w14:textId="77777777" w:rsidR="00834A96" w:rsidRDefault="00834A96" w:rsidP="00834A96">
      <w:pPr>
        <w:pStyle w:val="Sinespaciado"/>
        <w:numPr>
          <w:ilvl w:val="0"/>
          <w:numId w:val="14"/>
        </w:numPr>
        <w:spacing w:line="276" w:lineRule="auto"/>
        <w:rPr>
          <w:rFonts w:ascii="Calibri" w:eastAsia="Times New Roman" w:hAnsi="Calibri" w:cs="Times New Roman"/>
          <w:color w:val="0D0D0D" w:themeColor="text1" w:themeTint="F2"/>
          <w:lang w:eastAsia="es-PE"/>
        </w:rPr>
      </w:pPr>
      <w:r>
        <w:rPr>
          <w:rFonts w:ascii="Calibri" w:eastAsia="Times New Roman" w:hAnsi="Calibri" w:cs="Times New Roman"/>
          <w:color w:val="0D0D0D" w:themeColor="text1" w:themeTint="F2"/>
          <w:lang w:eastAsia="es-PE"/>
        </w:rPr>
        <w:t>M</w:t>
      </w:r>
      <w:r w:rsidRPr="00834A96">
        <w:rPr>
          <w:rFonts w:ascii="Calibri" w:eastAsia="Times New Roman" w:hAnsi="Calibri" w:cs="Times New Roman"/>
          <w:color w:val="0D0D0D" w:themeColor="text1" w:themeTint="F2"/>
          <w:vertAlign w:val="superscript"/>
          <w:lang w:eastAsia="es-PE"/>
        </w:rPr>
        <w:t>2</w:t>
      </w:r>
      <w:r>
        <w:rPr>
          <w:rFonts w:ascii="Calibri" w:eastAsia="Times New Roman" w:hAnsi="Calibri" w:cs="Times New Roman"/>
          <w:color w:val="0D0D0D" w:themeColor="text1" w:themeTint="F2"/>
          <w:lang w:eastAsia="es-PE"/>
        </w:rPr>
        <w:t>, m, Kg y cc</w:t>
      </w:r>
    </w:p>
    <w:p w14:paraId="561D28B5" w14:textId="77777777" w:rsidR="00834A96" w:rsidRPr="00834A96" w:rsidRDefault="00834A96" w:rsidP="00834A96">
      <w:pPr>
        <w:pStyle w:val="Sinespaciado"/>
        <w:numPr>
          <w:ilvl w:val="0"/>
          <w:numId w:val="14"/>
        </w:numPr>
        <w:spacing w:line="276" w:lineRule="auto"/>
        <w:rPr>
          <w:rFonts w:ascii="Calibri" w:eastAsia="Times New Roman" w:hAnsi="Calibri" w:cs="Times New Roman"/>
          <w:color w:val="0D0D0D" w:themeColor="text1" w:themeTint="F2"/>
          <w:lang w:eastAsia="es-PE"/>
        </w:rPr>
      </w:pPr>
      <w:r>
        <w:rPr>
          <w:rFonts w:ascii="Calibri" w:eastAsia="Times New Roman" w:hAnsi="Calibri" w:cs="Times New Roman"/>
          <w:color w:val="0D0D0D" w:themeColor="text1" w:themeTint="F2"/>
          <w:lang w:eastAsia="es-PE"/>
        </w:rPr>
        <w:t>m</w:t>
      </w:r>
      <w:r w:rsidRPr="00FE0B89">
        <w:rPr>
          <w:rFonts w:ascii="Calibri" w:eastAsia="Times New Roman" w:hAnsi="Calibri" w:cs="Times New Roman"/>
          <w:color w:val="0D0D0D" w:themeColor="text1" w:themeTint="F2"/>
          <w:vertAlign w:val="superscript"/>
          <w:lang w:eastAsia="es-PE"/>
        </w:rPr>
        <w:t>2</w:t>
      </w:r>
      <w:r>
        <w:rPr>
          <w:rFonts w:ascii="Calibri" w:eastAsia="Times New Roman" w:hAnsi="Calibri" w:cs="Times New Roman"/>
          <w:color w:val="0D0D0D" w:themeColor="text1" w:themeTint="F2"/>
          <w:vertAlign w:val="superscript"/>
          <w:lang w:eastAsia="es-PE"/>
        </w:rPr>
        <w:t xml:space="preserve"> </w:t>
      </w:r>
      <w:r>
        <w:rPr>
          <w:rFonts w:ascii="Calibri" w:eastAsia="Times New Roman" w:hAnsi="Calibri" w:cs="Times New Roman"/>
          <w:color w:val="0D0D0D" w:themeColor="text1" w:themeTint="F2"/>
          <w:lang w:eastAsia="es-PE"/>
        </w:rPr>
        <w:t>, m, kg y cc</w:t>
      </w:r>
    </w:p>
    <w:p w14:paraId="37AF80FF" w14:textId="77777777" w:rsidR="00834A96" w:rsidRPr="00834A96" w:rsidRDefault="00834A96" w:rsidP="00834A96">
      <w:pPr>
        <w:pStyle w:val="Sinespaciado"/>
        <w:numPr>
          <w:ilvl w:val="0"/>
          <w:numId w:val="14"/>
        </w:numPr>
        <w:spacing w:line="276" w:lineRule="auto"/>
        <w:rPr>
          <w:rFonts w:ascii="Calibri" w:eastAsia="Times New Roman" w:hAnsi="Calibri" w:cs="Times New Roman"/>
          <w:color w:val="0D0D0D" w:themeColor="text1" w:themeTint="F2"/>
          <w:lang w:eastAsia="es-PE"/>
        </w:rPr>
      </w:pPr>
      <w:r>
        <w:rPr>
          <w:rFonts w:ascii="Calibri" w:eastAsia="Times New Roman" w:hAnsi="Calibri" w:cs="Times New Roman"/>
          <w:color w:val="0D0D0D" w:themeColor="text1" w:themeTint="F2"/>
          <w:lang w:eastAsia="es-PE"/>
        </w:rPr>
        <w:t>M</w:t>
      </w:r>
      <w:r w:rsidRPr="00834A96">
        <w:rPr>
          <w:rFonts w:ascii="Calibri" w:eastAsia="Times New Roman" w:hAnsi="Calibri" w:cs="Times New Roman"/>
          <w:color w:val="0D0D0D" w:themeColor="text1" w:themeTint="F2"/>
          <w:vertAlign w:val="superscript"/>
          <w:lang w:eastAsia="es-PE"/>
        </w:rPr>
        <w:t>2</w:t>
      </w:r>
      <w:r>
        <w:rPr>
          <w:rFonts w:ascii="Calibri" w:eastAsia="Times New Roman" w:hAnsi="Calibri" w:cs="Times New Roman"/>
          <w:color w:val="0D0D0D" w:themeColor="text1" w:themeTint="F2"/>
          <w:lang w:eastAsia="es-PE"/>
        </w:rPr>
        <w:t>, m, kg y CC</w:t>
      </w:r>
    </w:p>
    <w:p w14:paraId="62F476EC" w14:textId="77777777" w:rsidR="00DD6144" w:rsidRPr="00DD6144" w:rsidRDefault="00DD6144" w:rsidP="00DD6144">
      <w:pPr>
        <w:pStyle w:val="Sinespaciado"/>
        <w:spacing w:line="276" w:lineRule="auto"/>
        <w:rPr>
          <w:rFonts w:ascii="Calibri" w:hAnsi="Calibri"/>
          <w:color w:val="0D0D0D" w:themeColor="text1" w:themeTint="F2"/>
        </w:rPr>
      </w:pPr>
    </w:p>
    <w:p w14:paraId="57833617" w14:textId="77777777" w:rsidR="00241335" w:rsidRPr="00241335" w:rsidRDefault="00241335" w:rsidP="00262F74">
      <w:pPr>
        <w:pStyle w:val="Sinespaciado"/>
        <w:numPr>
          <w:ilvl w:val="0"/>
          <w:numId w:val="2"/>
        </w:numPr>
        <w:spacing w:line="276" w:lineRule="auto"/>
        <w:ind w:left="284" w:hanging="284"/>
        <w:rPr>
          <w:rFonts w:ascii="Calibri" w:hAnsi="Calibri"/>
          <w:color w:val="0D0D0D" w:themeColor="text1" w:themeTint="F2"/>
        </w:rPr>
      </w:pPr>
      <w:r>
        <w:rPr>
          <w:rFonts w:ascii="Calibri" w:eastAsia="Times New Roman" w:hAnsi="Calibri" w:cs="Times New Roman"/>
          <w:color w:val="0D0D0D" w:themeColor="text1" w:themeTint="F2"/>
          <w:lang w:eastAsia="es-PE"/>
        </w:rPr>
        <w:t xml:space="preserve">¿Qué tipo de gráfico utilizo? </w:t>
      </w:r>
    </w:p>
    <w:p w14:paraId="5FBF01F2" w14:textId="77777777" w:rsidR="00B5732E" w:rsidRDefault="00B5732E" w:rsidP="00B5732E">
      <w:pPr>
        <w:pStyle w:val="Sinespaciado"/>
        <w:spacing w:line="276" w:lineRule="auto"/>
        <w:ind w:left="284"/>
        <w:rPr>
          <w:rFonts w:ascii="Calibri" w:hAnsi="Calibri"/>
          <w:color w:val="0D0D0D" w:themeColor="text1" w:themeTint="F2"/>
        </w:rPr>
      </w:pPr>
      <w:r>
        <w:rPr>
          <w:rFonts w:ascii="Calibri" w:hAnsi="Calibri"/>
          <w:color w:val="0D0D0D" w:themeColor="text1" w:themeTint="F2"/>
        </w:rPr>
        <w:t xml:space="preserve">Los estudiantes se encuentran realizando una encuesta sobre el Valor Nutricional de los Alimentos de su localidad. </w:t>
      </w:r>
      <w:r w:rsidR="00B3121B">
        <w:rPr>
          <w:rFonts w:ascii="Calibri" w:hAnsi="Calibri"/>
          <w:color w:val="0D0D0D" w:themeColor="text1" w:themeTint="F2"/>
        </w:rPr>
        <w:t>Se realiza la encuesta a 60 personas. A la pregunta sobre ¿Qué alimentos consumen más?, se tienen los siguientes resultados:</w:t>
      </w:r>
      <w:r>
        <w:rPr>
          <w:rFonts w:ascii="Calibri" w:hAnsi="Calibri"/>
          <w:color w:val="0D0D0D" w:themeColor="text1" w:themeTint="F2"/>
        </w:rPr>
        <w:t xml:space="preserve"> el 25% consume verduras, el 25% consume frutas, 30% consume carbohidratos y un 20% incluye en su alimentación</w:t>
      </w:r>
      <w:r w:rsidR="00B3121B">
        <w:rPr>
          <w:rFonts w:ascii="Calibri" w:hAnsi="Calibri"/>
          <w:color w:val="0D0D0D" w:themeColor="text1" w:themeTint="F2"/>
        </w:rPr>
        <w:t xml:space="preserve"> comida rápida</w:t>
      </w:r>
      <w:r>
        <w:rPr>
          <w:rFonts w:ascii="Calibri" w:hAnsi="Calibri"/>
          <w:color w:val="0D0D0D" w:themeColor="text1" w:themeTint="F2"/>
        </w:rPr>
        <w:t xml:space="preserve">. ¿Cuál sería el gráfico </w:t>
      </w:r>
      <w:r w:rsidR="00561495">
        <w:rPr>
          <w:rFonts w:ascii="Calibri" w:hAnsi="Calibri"/>
          <w:color w:val="0D0D0D" w:themeColor="text1" w:themeTint="F2"/>
        </w:rPr>
        <w:t>más apropiado</w:t>
      </w:r>
      <w:r>
        <w:rPr>
          <w:rFonts w:ascii="Calibri" w:hAnsi="Calibri"/>
          <w:color w:val="0D0D0D" w:themeColor="text1" w:themeTint="F2"/>
        </w:rPr>
        <w:t xml:space="preserve"> para representar los datos de su encuesta? </w:t>
      </w:r>
    </w:p>
    <w:p w14:paraId="3DBA88D7" w14:textId="77777777" w:rsidR="00B5732E" w:rsidRDefault="00561495" w:rsidP="00B3121B">
      <w:pPr>
        <w:pStyle w:val="Sinespaciado"/>
        <w:numPr>
          <w:ilvl w:val="0"/>
          <w:numId w:val="15"/>
        </w:numPr>
        <w:spacing w:line="276" w:lineRule="auto"/>
        <w:rPr>
          <w:rFonts w:ascii="Calibri" w:hAnsi="Calibri"/>
          <w:color w:val="0D0D0D" w:themeColor="text1" w:themeTint="F2"/>
        </w:rPr>
      </w:pPr>
      <w:r>
        <w:rPr>
          <w:rFonts w:ascii="Calibri" w:hAnsi="Calibri"/>
          <w:color w:val="0D0D0D" w:themeColor="text1" w:themeTint="F2"/>
        </w:rPr>
        <w:t>Gráfico de barras</w:t>
      </w:r>
    </w:p>
    <w:p w14:paraId="38207779" w14:textId="77777777" w:rsidR="00561495" w:rsidRDefault="00561495" w:rsidP="00B3121B">
      <w:pPr>
        <w:pStyle w:val="Sinespaciado"/>
        <w:numPr>
          <w:ilvl w:val="0"/>
          <w:numId w:val="15"/>
        </w:numPr>
        <w:spacing w:line="276" w:lineRule="auto"/>
        <w:rPr>
          <w:rFonts w:ascii="Calibri" w:hAnsi="Calibri"/>
          <w:color w:val="0D0D0D" w:themeColor="text1" w:themeTint="F2"/>
        </w:rPr>
      </w:pPr>
      <w:r>
        <w:rPr>
          <w:rFonts w:ascii="Calibri" w:hAnsi="Calibri"/>
          <w:color w:val="0D0D0D" w:themeColor="text1" w:themeTint="F2"/>
        </w:rPr>
        <w:t xml:space="preserve">Gráfico circular </w:t>
      </w:r>
    </w:p>
    <w:p w14:paraId="50942EDA" w14:textId="77777777" w:rsidR="00561495" w:rsidRDefault="00561495" w:rsidP="00B3121B">
      <w:pPr>
        <w:pStyle w:val="Sinespaciado"/>
        <w:numPr>
          <w:ilvl w:val="0"/>
          <w:numId w:val="15"/>
        </w:numPr>
        <w:spacing w:line="276" w:lineRule="auto"/>
        <w:rPr>
          <w:rFonts w:ascii="Calibri" w:hAnsi="Calibri"/>
          <w:color w:val="0D0D0D" w:themeColor="text1" w:themeTint="F2"/>
        </w:rPr>
      </w:pPr>
      <w:r>
        <w:rPr>
          <w:rFonts w:ascii="Calibri" w:hAnsi="Calibri"/>
          <w:color w:val="0D0D0D" w:themeColor="text1" w:themeTint="F2"/>
        </w:rPr>
        <w:t>Polígono de frecuencias</w:t>
      </w:r>
    </w:p>
    <w:p w14:paraId="5FD64F7D" w14:textId="77777777" w:rsidR="00561495" w:rsidRDefault="00C443B0" w:rsidP="00B3121B">
      <w:pPr>
        <w:pStyle w:val="Sinespaciado"/>
        <w:numPr>
          <w:ilvl w:val="0"/>
          <w:numId w:val="15"/>
        </w:numPr>
        <w:spacing w:line="276" w:lineRule="auto"/>
        <w:rPr>
          <w:rFonts w:ascii="Calibri" w:hAnsi="Calibri"/>
          <w:color w:val="0D0D0D" w:themeColor="text1" w:themeTint="F2"/>
        </w:rPr>
      </w:pPr>
      <w:r>
        <w:rPr>
          <w:rFonts w:ascii="Calibri" w:hAnsi="Calibri"/>
          <w:color w:val="0D0D0D" w:themeColor="text1" w:themeTint="F2"/>
        </w:rPr>
        <w:t xml:space="preserve">Pictograma </w:t>
      </w:r>
    </w:p>
    <w:p w14:paraId="3BB456A3" w14:textId="77777777" w:rsidR="00B5732E" w:rsidRPr="00B5732E" w:rsidRDefault="00B5732E" w:rsidP="00B74274">
      <w:pPr>
        <w:pStyle w:val="Sinespaciado"/>
        <w:spacing w:line="276" w:lineRule="auto"/>
        <w:rPr>
          <w:rFonts w:ascii="Calibri" w:hAnsi="Calibri"/>
          <w:color w:val="0D0D0D" w:themeColor="text1" w:themeTint="F2"/>
        </w:rPr>
      </w:pPr>
    </w:p>
    <w:p w14:paraId="106C7818" w14:textId="77777777" w:rsidR="00B74274" w:rsidRPr="00241335" w:rsidRDefault="00B74274" w:rsidP="00241335">
      <w:pPr>
        <w:pStyle w:val="Sinespaciado"/>
        <w:numPr>
          <w:ilvl w:val="0"/>
          <w:numId w:val="2"/>
        </w:numPr>
        <w:spacing w:line="276" w:lineRule="auto"/>
        <w:ind w:left="284" w:hanging="284"/>
        <w:rPr>
          <w:rFonts w:ascii="Calibri" w:hAnsi="Calibri"/>
          <w:color w:val="0D0D0D" w:themeColor="text1" w:themeTint="F2"/>
        </w:rPr>
      </w:pPr>
      <w:r w:rsidRPr="00241335">
        <w:rPr>
          <w:rFonts w:ascii="Calibri" w:hAnsi="Calibri" w:cs="Arial"/>
          <w:b/>
          <w:bCs/>
          <w:color w:val="0D0D0D" w:themeColor="text1" w:themeTint="F2"/>
          <w:szCs w:val="20"/>
          <w:shd w:val="clear" w:color="auto" w:fill="FFFFFF"/>
        </w:rPr>
        <w:t>Importancia de los simulacros de sismo</w:t>
      </w:r>
    </w:p>
    <w:p w14:paraId="2C47F222" w14:textId="77777777" w:rsidR="00B74274" w:rsidRDefault="00B74274" w:rsidP="00B74274">
      <w:pPr>
        <w:shd w:val="clear" w:color="auto" w:fill="FFFFFF"/>
        <w:spacing w:after="225"/>
        <w:ind w:left="360"/>
        <w:rPr>
          <w:rFonts w:ascii="Calibri" w:hAnsi="Calibri" w:cs="Arial"/>
          <w:bCs/>
          <w:color w:val="0D0D0D" w:themeColor="text1" w:themeTint="F2"/>
          <w:szCs w:val="20"/>
          <w:shd w:val="clear" w:color="auto" w:fill="FFFFFF"/>
        </w:rPr>
      </w:pPr>
      <w:r w:rsidRPr="00B74274">
        <w:rPr>
          <w:rFonts w:ascii="Calibri" w:hAnsi="Calibri" w:cs="Arial"/>
          <w:bCs/>
          <w:color w:val="0D0D0D" w:themeColor="text1" w:themeTint="F2"/>
          <w:szCs w:val="20"/>
          <w:shd w:val="clear" w:color="auto" w:fill="FFFFFF"/>
        </w:rPr>
        <w:t>Los simulacros</w:t>
      </w:r>
      <w:r>
        <w:rPr>
          <w:rFonts w:ascii="Calibri" w:hAnsi="Calibri" w:cs="Arial"/>
          <w:bCs/>
          <w:color w:val="0D0D0D" w:themeColor="text1" w:themeTint="F2"/>
          <w:szCs w:val="20"/>
          <w:shd w:val="clear" w:color="auto" w:fill="FFFFFF"/>
        </w:rPr>
        <w:t xml:space="preserve"> son</w:t>
      </w:r>
      <w:r w:rsidRPr="00B74274">
        <w:rPr>
          <w:rFonts w:ascii="Calibri" w:hAnsi="Calibri" w:cs="Arial"/>
          <w:bCs/>
          <w:color w:val="0D0D0D" w:themeColor="text1" w:themeTint="F2"/>
          <w:szCs w:val="20"/>
          <w:shd w:val="clear" w:color="auto" w:fill="FFFFFF"/>
        </w:rPr>
        <w:t xml:space="preserve"> la única manera de saber si hemos asimilado el conocimiento recibido para estar</w:t>
      </w:r>
      <w:r>
        <w:rPr>
          <w:rFonts w:ascii="Calibri" w:hAnsi="Calibri" w:cs="Arial"/>
          <w:bCs/>
          <w:color w:val="0D0D0D" w:themeColor="text1" w:themeTint="F2"/>
          <w:szCs w:val="20"/>
          <w:shd w:val="clear" w:color="auto" w:fill="FFFFFF"/>
        </w:rPr>
        <w:t xml:space="preserve"> preparados ante una emergencia, ya sea natural o antrópica. </w:t>
      </w:r>
    </w:p>
    <w:p w14:paraId="5F20CBC8" w14:textId="77777777" w:rsidR="00B74274" w:rsidRDefault="00B74274" w:rsidP="005B6358">
      <w:pPr>
        <w:shd w:val="clear" w:color="auto" w:fill="FFFFFF"/>
        <w:spacing w:after="225"/>
        <w:ind w:left="360"/>
        <w:rPr>
          <w:rFonts w:ascii="Calibri" w:eastAsia="Times New Roman" w:hAnsi="Calibri" w:cs="Arial"/>
          <w:color w:val="0D0D0D" w:themeColor="text1" w:themeTint="F2"/>
          <w:szCs w:val="21"/>
          <w:lang w:eastAsia="es-PE"/>
        </w:rPr>
      </w:pPr>
      <w:r w:rsidRPr="00B74274">
        <w:rPr>
          <w:rFonts w:ascii="Calibri" w:eastAsia="Times New Roman" w:hAnsi="Calibri" w:cs="Arial"/>
          <w:color w:val="0D0D0D" w:themeColor="text1" w:themeTint="F2"/>
          <w:szCs w:val="21"/>
          <w:lang w:eastAsia="es-PE"/>
        </w:rPr>
        <w:t>Pero durante un sismo nuestro accionar es muy diferente al que alguna vez nos recomendaron.  Por tanto, es importante participar en los diferente</w:t>
      </w:r>
      <w:r w:rsidR="005B6358">
        <w:rPr>
          <w:rFonts w:ascii="Calibri" w:eastAsia="Times New Roman" w:hAnsi="Calibri" w:cs="Arial"/>
          <w:color w:val="0D0D0D" w:themeColor="text1" w:themeTint="F2"/>
          <w:szCs w:val="21"/>
          <w:lang w:eastAsia="es-PE"/>
        </w:rPr>
        <w:t>s simulacros de sismo y tsunami que organiza el Ministerio de Educación y el Instituto Nacional de Defensa Civil (INDECI)</w:t>
      </w:r>
      <w:r w:rsidR="005B6358">
        <w:rPr>
          <w:rFonts w:ascii="Calibri" w:hAnsi="Calibri" w:cs="Arial"/>
          <w:bCs/>
          <w:color w:val="0D0D0D" w:themeColor="text1" w:themeTint="F2"/>
          <w:szCs w:val="20"/>
          <w:shd w:val="clear" w:color="auto" w:fill="FFFFFF"/>
        </w:rPr>
        <w:t xml:space="preserve">. </w:t>
      </w:r>
      <w:r w:rsidR="005B6358" w:rsidRPr="00B74274">
        <w:rPr>
          <w:rFonts w:ascii="Calibri" w:eastAsia="Times New Roman" w:hAnsi="Calibri" w:cs="Arial"/>
          <w:color w:val="0D0D0D" w:themeColor="text1" w:themeTint="F2"/>
          <w:szCs w:val="21"/>
          <w:lang w:eastAsia="es-PE"/>
        </w:rPr>
        <w:t xml:space="preserve"> </w:t>
      </w:r>
      <w:r w:rsidRPr="00B74274">
        <w:rPr>
          <w:rFonts w:ascii="Calibri" w:eastAsia="Times New Roman" w:hAnsi="Calibri" w:cs="Arial"/>
          <w:color w:val="0D0D0D" w:themeColor="text1" w:themeTint="F2"/>
          <w:szCs w:val="21"/>
          <w:lang w:eastAsia="es-PE"/>
        </w:rPr>
        <w:t>Los simulacros nos sirven para</w:t>
      </w:r>
      <w:proofErr w:type="gramStart"/>
      <w:r w:rsidRPr="00B74274">
        <w:rPr>
          <w:rFonts w:ascii="Calibri" w:eastAsia="Times New Roman" w:hAnsi="Calibri" w:cs="Arial"/>
          <w:color w:val="0D0D0D" w:themeColor="text1" w:themeTint="F2"/>
          <w:szCs w:val="21"/>
          <w:lang w:eastAsia="es-PE"/>
        </w:rPr>
        <w:t>  poner</w:t>
      </w:r>
      <w:proofErr w:type="gramEnd"/>
      <w:r w:rsidRPr="00B74274">
        <w:rPr>
          <w:rFonts w:ascii="Calibri" w:eastAsia="Times New Roman" w:hAnsi="Calibri" w:cs="Arial"/>
          <w:color w:val="0D0D0D" w:themeColor="text1" w:themeTint="F2"/>
          <w:szCs w:val="21"/>
          <w:lang w:eastAsia="es-PE"/>
        </w:rPr>
        <w:t xml:space="preserve"> en práctica todas las recomendaciones, es la única manera de saber que tan bien conocemos los procedimientos para salvaguardar nuestra vida y la de nuestras familias y corregir posibles errores que detectemos</w:t>
      </w:r>
      <w:r w:rsidR="005B6358">
        <w:rPr>
          <w:rFonts w:ascii="Calibri" w:eastAsia="Times New Roman" w:hAnsi="Calibri" w:cs="Arial"/>
          <w:color w:val="0D0D0D" w:themeColor="text1" w:themeTint="F2"/>
          <w:szCs w:val="21"/>
          <w:lang w:eastAsia="es-PE"/>
        </w:rPr>
        <w:t>. E</w:t>
      </w:r>
      <w:r w:rsidRPr="00B74274">
        <w:rPr>
          <w:rFonts w:ascii="Calibri" w:eastAsia="Times New Roman" w:hAnsi="Calibri" w:cs="Arial"/>
          <w:color w:val="0D0D0D" w:themeColor="text1" w:themeTint="F2"/>
          <w:szCs w:val="21"/>
          <w:lang w:eastAsia="es-PE"/>
        </w:rPr>
        <w:t>s de vital importancia que estos ensayos se realicen en casa con mucha responsabilidad, identificar las zonas seguras, estableciendo una ruta de evacuación, preparar las mochilas para alguna emergencia, entre otras medidas que nos ayudarán a estar mejor preparados.</w:t>
      </w:r>
    </w:p>
    <w:p w14:paraId="083691CC" w14:textId="77777777" w:rsidR="005B6358" w:rsidRDefault="005B6358" w:rsidP="005B6358">
      <w:pPr>
        <w:shd w:val="clear" w:color="auto" w:fill="FFFFFF"/>
        <w:spacing w:after="225"/>
        <w:ind w:left="360"/>
        <w:rPr>
          <w:rFonts w:ascii="Calibri" w:eastAsia="Times New Roman" w:hAnsi="Calibri" w:cs="Arial"/>
          <w:color w:val="0D0D0D" w:themeColor="text1" w:themeTint="F2"/>
          <w:szCs w:val="21"/>
          <w:lang w:eastAsia="es-PE"/>
        </w:rPr>
      </w:pPr>
      <w:r>
        <w:rPr>
          <w:rFonts w:ascii="Calibri" w:eastAsia="Times New Roman" w:hAnsi="Calibri" w:cs="Arial"/>
          <w:color w:val="0D0D0D" w:themeColor="text1" w:themeTint="F2"/>
          <w:szCs w:val="21"/>
          <w:lang w:eastAsia="es-PE"/>
        </w:rPr>
        <w:t xml:space="preserve">¿Cuál de las siguientes proposiciones está relacionada con la causa de estos hechos? </w:t>
      </w:r>
    </w:p>
    <w:p w14:paraId="3084064B" w14:textId="77777777" w:rsidR="005B6358" w:rsidRDefault="005B6358" w:rsidP="005B6358">
      <w:pPr>
        <w:pStyle w:val="Prrafodelista"/>
        <w:numPr>
          <w:ilvl w:val="0"/>
          <w:numId w:val="16"/>
        </w:numPr>
        <w:shd w:val="clear" w:color="auto" w:fill="FFFFFF"/>
        <w:spacing w:after="225"/>
        <w:rPr>
          <w:rFonts w:ascii="Calibri" w:eastAsia="Times New Roman" w:hAnsi="Calibri" w:cs="Arial"/>
          <w:color w:val="0D0D0D" w:themeColor="text1" w:themeTint="F2"/>
          <w:szCs w:val="21"/>
          <w:lang w:eastAsia="es-PE"/>
        </w:rPr>
      </w:pPr>
      <w:r>
        <w:rPr>
          <w:rFonts w:ascii="Calibri" w:eastAsia="Times New Roman" w:hAnsi="Calibri" w:cs="Arial"/>
          <w:color w:val="0D0D0D" w:themeColor="text1" w:themeTint="F2"/>
          <w:szCs w:val="21"/>
          <w:lang w:eastAsia="es-PE"/>
        </w:rPr>
        <w:t xml:space="preserve">La placa de Nazca es una placa tectónica que se encuentra en el Océano Pacífico oriental, frente a la costa occidental de América del Sur. </w:t>
      </w:r>
    </w:p>
    <w:p w14:paraId="53F23427" w14:textId="77777777" w:rsidR="00F1336A" w:rsidRDefault="00F1336A" w:rsidP="00F1336A">
      <w:pPr>
        <w:pStyle w:val="Prrafodelista"/>
        <w:numPr>
          <w:ilvl w:val="0"/>
          <w:numId w:val="16"/>
        </w:numPr>
        <w:shd w:val="clear" w:color="auto" w:fill="FFFFFF"/>
        <w:spacing w:after="225"/>
        <w:rPr>
          <w:rFonts w:ascii="Calibri" w:eastAsia="Times New Roman" w:hAnsi="Calibri" w:cs="Arial"/>
          <w:color w:val="0D0D0D" w:themeColor="text1" w:themeTint="F2"/>
          <w:szCs w:val="21"/>
          <w:lang w:eastAsia="es-PE"/>
        </w:rPr>
      </w:pPr>
      <w:r>
        <w:rPr>
          <w:rFonts w:ascii="Calibri" w:eastAsia="Times New Roman" w:hAnsi="Calibri" w:cs="Arial"/>
          <w:color w:val="0D0D0D" w:themeColor="text1" w:themeTint="F2"/>
          <w:szCs w:val="21"/>
          <w:lang w:eastAsia="es-PE"/>
        </w:rPr>
        <w:t xml:space="preserve">El Perú se encuentra en una zona altamente sísmica y en cualquier momento puede ocurrir un terremoto, por ello la importancia de realizar los simulacros. </w:t>
      </w:r>
    </w:p>
    <w:p w14:paraId="0DC78BE5" w14:textId="46A21DA7" w:rsidR="005B6358" w:rsidRDefault="005B6358" w:rsidP="005B6358">
      <w:pPr>
        <w:pStyle w:val="Prrafodelista"/>
        <w:numPr>
          <w:ilvl w:val="0"/>
          <w:numId w:val="16"/>
        </w:numPr>
        <w:shd w:val="clear" w:color="auto" w:fill="FFFFFF"/>
        <w:spacing w:after="225"/>
        <w:rPr>
          <w:rFonts w:ascii="Calibri" w:eastAsia="Times New Roman" w:hAnsi="Calibri" w:cs="Arial"/>
          <w:color w:val="0D0D0D" w:themeColor="text1" w:themeTint="F2"/>
          <w:szCs w:val="21"/>
          <w:lang w:eastAsia="es-PE"/>
        </w:rPr>
      </w:pPr>
      <w:r>
        <w:rPr>
          <w:rFonts w:ascii="Calibri" w:eastAsia="Times New Roman" w:hAnsi="Calibri" w:cs="Arial"/>
          <w:color w:val="0D0D0D" w:themeColor="text1" w:themeTint="F2"/>
          <w:szCs w:val="21"/>
          <w:lang w:eastAsia="es-PE"/>
        </w:rPr>
        <w:lastRenderedPageBreak/>
        <w:t xml:space="preserve">Los procesos geológicos internos </w:t>
      </w:r>
      <w:r w:rsidR="00EC29BB">
        <w:rPr>
          <w:rFonts w:ascii="Calibri" w:eastAsia="Times New Roman" w:hAnsi="Calibri" w:cs="Arial"/>
          <w:color w:val="0D0D0D" w:themeColor="text1" w:themeTint="F2"/>
          <w:szCs w:val="21"/>
          <w:lang w:eastAsia="es-PE"/>
        </w:rPr>
        <w:t xml:space="preserve">originan diversos fenómenos </w:t>
      </w:r>
      <w:r w:rsidR="00E13A2B">
        <w:rPr>
          <w:rFonts w:ascii="Calibri" w:eastAsia="Times New Roman" w:hAnsi="Calibri" w:cs="Arial"/>
          <w:color w:val="0D0D0D" w:themeColor="text1" w:themeTint="F2"/>
          <w:szCs w:val="21"/>
          <w:lang w:eastAsia="es-PE"/>
        </w:rPr>
        <w:t>que repercuten en la superficie en forma de volcanes o sismo</w:t>
      </w:r>
      <w:commentRangeStart w:id="4"/>
      <w:r w:rsidR="00EC29BB">
        <w:rPr>
          <w:rFonts w:ascii="Calibri" w:eastAsia="Times New Roman" w:hAnsi="Calibri" w:cs="Arial"/>
          <w:color w:val="0D0D0D" w:themeColor="text1" w:themeTint="F2"/>
          <w:szCs w:val="21"/>
          <w:lang w:eastAsia="es-PE"/>
        </w:rPr>
        <w:t>s</w:t>
      </w:r>
      <w:commentRangeEnd w:id="4"/>
      <w:r w:rsidR="00EF3C96">
        <w:rPr>
          <w:rStyle w:val="Refdecomentario"/>
        </w:rPr>
        <w:commentReference w:id="4"/>
      </w:r>
      <w:r w:rsidR="00EC29BB">
        <w:rPr>
          <w:rFonts w:ascii="Calibri" w:eastAsia="Times New Roman" w:hAnsi="Calibri" w:cs="Arial"/>
          <w:color w:val="0D0D0D" w:themeColor="text1" w:themeTint="F2"/>
          <w:szCs w:val="21"/>
          <w:lang w:eastAsia="es-PE"/>
        </w:rPr>
        <w:t xml:space="preserve">, por eso es necesario estar </w:t>
      </w:r>
      <w:commentRangeStart w:id="5"/>
      <w:r w:rsidR="00EC29BB">
        <w:rPr>
          <w:rFonts w:ascii="Calibri" w:eastAsia="Times New Roman" w:hAnsi="Calibri" w:cs="Arial"/>
          <w:color w:val="0D0D0D" w:themeColor="text1" w:themeTint="F2"/>
          <w:szCs w:val="21"/>
          <w:lang w:eastAsia="es-PE"/>
        </w:rPr>
        <w:t>preparados</w:t>
      </w:r>
      <w:commentRangeEnd w:id="5"/>
      <w:r w:rsidR="00E13A2B">
        <w:rPr>
          <w:rStyle w:val="Refdecomentario"/>
        </w:rPr>
        <w:commentReference w:id="5"/>
      </w:r>
      <w:r w:rsidR="00EC29BB">
        <w:rPr>
          <w:rFonts w:ascii="Calibri" w:eastAsia="Times New Roman" w:hAnsi="Calibri" w:cs="Arial"/>
          <w:color w:val="0D0D0D" w:themeColor="text1" w:themeTint="F2"/>
          <w:szCs w:val="21"/>
          <w:lang w:eastAsia="es-PE"/>
        </w:rPr>
        <w:t xml:space="preserve">. </w:t>
      </w:r>
    </w:p>
    <w:p w14:paraId="3B4E8DDC" w14:textId="77777777" w:rsidR="008655C8" w:rsidRDefault="00EC29BB" w:rsidP="009F7C58">
      <w:pPr>
        <w:pStyle w:val="Prrafodelista"/>
        <w:numPr>
          <w:ilvl w:val="0"/>
          <w:numId w:val="16"/>
        </w:numPr>
        <w:shd w:val="clear" w:color="auto" w:fill="FFFFFF"/>
        <w:spacing w:after="225"/>
        <w:rPr>
          <w:rFonts w:ascii="Calibri" w:eastAsia="Times New Roman" w:hAnsi="Calibri" w:cs="Arial"/>
          <w:color w:val="0D0D0D" w:themeColor="text1" w:themeTint="F2"/>
          <w:szCs w:val="21"/>
          <w:lang w:eastAsia="es-PE"/>
        </w:rPr>
      </w:pPr>
      <w:r>
        <w:rPr>
          <w:rFonts w:ascii="Calibri" w:eastAsia="Times New Roman" w:hAnsi="Calibri" w:cs="Arial"/>
          <w:color w:val="0D0D0D" w:themeColor="text1" w:themeTint="F2"/>
          <w:szCs w:val="21"/>
          <w:lang w:eastAsia="es-PE"/>
        </w:rPr>
        <w:t>Los procesos geológicos se dan debido a las altas temperaturas del interior de la Tierra lo que conlleva a los fenómenos geológic</w:t>
      </w:r>
      <w:r w:rsidR="009F7C58">
        <w:rPr>
          <w:rFonts w:ascii="Calibri" w:eastAsia="Times New Roman" w:hAnsi="Calibri" w:cs="Arial"/>
          <w:color w:val="0D0D0D" w:themeColor="text1" w:themeTint="F2"/>
          <w:szCs w:val="21"/>
          <w:lang w:eastAsia="es-PE"/>
        </w:rPr>
        <w:t>os externos.</w:t>
      </w:r>
    </w:p>
    <w:p w14:paraId="4FA4F734" w14:textId="77777777" w:rsidR="0065371C" w:rsidRDefault="0065371C" w:rsidP="0065371C">
      <w:pPr>
        <w:pStyle w:val="Prrafodelista"/>
        <w:shd w:val="clear" w:color="auto" w:fill="FFFFFF"/>
        <w:spacing w:after="225"/>
        <w:rPr>
          <w:rFonts w:ascii="Calibri" w:eastAsia="Times New Roman" w:hAnsi="Calibri" w:cs="Arial"/>
          <w:color w:val="0D0D0D" w:themeColor="text1" w:themeTint="F2"/>
          <w:szCs w:val="21"/>
          <w:lang w:eastAsia="es-PE"/>
        </w:rPr>
      </w:pPr>
    </w:p>
    <w:p w14:paraId="7ABA047C" w14:textId="2A8ACD34" w:rsidR="008655C8" w:rsidRPr="005D52D6" w:rsidRDefault="00256DF1" w:rsidP="00241335">
      <w:pPr>
        <w:pStyle w:val="Sinespaciado"/>
        <w:numPr>
          <w:ilvl w:val="0"/>
          <w:numId w:val="2"/>
        </w:numPr>
        <w:spacing w:line="276" w:lineRule="auto"/>
        <w:ind w:left="284" w:hanging="284"/>
        <w:rPr>
          <w:rFonts w:ascii="Calibri" w:hAnsi="Calibri"/>
          <w:color w:val="0D0D0D" w:themeColor="text1" w:themeTint="F2"/>
        </w:rPr>
      </w:pPr>
      <w:r w:rsidRPr="005D52D6">
        <w:rPr>
          <w:rFonts w:ascii="Calibri" w:hAnsi="Calibri"/>
          <w:b/>
          <w:color w:val="0D0D0D" w:themeColor="text1" w:themeTint="F2"/>
        </w:rPr>
        <w:t xml:space="preserve">La contaminación por plásticos aumenta cada día </w:t>
      </w:r>
      <w:r w:rsidR="008655C8" w:rsidRPr="005D52D6">
        <w:rPr>
          <w:rFonts w:ascii="Calibri" w:hAnsi="Calibri"/>
          <w:b/>
          <w:color w:val="0D0D0D" w:themeColor="text1" w:themeTint="F2"/>
        </w:rPr>
        <w:t xml:space="preserve"> </w:t>
      </w:r>
      <w:commentRangeStart w:id="6"/>
      <w:commentRangeStart w:id="7"/>
      <w:r w:rsidR="008655C8" w:rsidRPr="005D52D6">
        <w:rPr>
          <w:rFonts w:ascii="Calibri" w:hAnsi="Calibri"/>
          <w:b/>
          <w:color w:val="0D0D0D" w:themeColor="text1" w:themeTint="F2"/>
        </w:rPr>
        <w:t>más</w:t>
      </w:r>
      <w:commentRangeEnd w:id="6"/>
      <w:r w:rsidR="00387474" w:rsidRPr="005D52D6">
        <w:rPr>
          <w:rStyle w:val="Refdecomentario"/>
        </w:rPr>
        <w:commentReference w:id="6"/>
      </w:r>
      <w:commentRangeEnd w:id="7"/>
      <w:r w:rsidRPr="005D52D6">
        <w:rPr>
          <w:rStyle w:val="Refdecomentario"/>
        </w:rPr>
        <w:commentReference w:id="7"/>
      </w:r>
      <w:r w:rsidR="008655C8" w:rsidRPr="005D52D6">
        <w:rPr>
          <w:rFonts w:ascii="Calibri" w:hAnsi="Calibri"/>
          <w:b/>
          <w:color w:val="0D0D0D" w:themeColor="text1" w:themeTint="F2"/>
        </w:rPr>
        <w:t xml:space="preserve"> </w:t>
      </w:r>
    </w:p>
    <w:p w14:paraId="4D4AF997" w14:textId="77777777" w:rsidR="008655C8" w:rsidRDefault="008655C8" w:rsidP="009913CB">
      <w:pPr>
        <w:pStyle w:val="Sinespaciado"/>
        <w:spacing w:line="276" w:lineRule="auto"/>
        <w:ind w:left="284"/>
        <w:rPr>
          <w:rFonts w:ascii="Calibri" w:hAnsi="Calibri"/>
          <w:color w:val="0D0D0D" w:themeColor="text1" w:themeTint="F2"/>
        </w:rPr>
      </w:pPr>
      <w:r>
        <w:rPr>
          <w:rFonts w:ascii="Calibri" w:hAnsi="Calibri"/>
          <w:color w:val="0D0D0D" w:themeColor="text1" w:themeTint="F2"/>
        </w:rPr>
        <w:t xml:space="preserve">Según estudios presentados en el Foro Económico Mundial, al menos 8 millones de toneladas de plásticos terminan en el océano cada año, hasta el año 2015. Se pronostica que, de no haber una cultura del reciclaje, en el año 2050 habría más plásticos que peces en el mar. </w:t>
      </w:r>
    </w:p>
    <w:p w14:paraId="5055E91A" w14:textId="77777777" w:rsidR="008655C8" w:rsidRDefault="008655C8" w:rsidP="008655C8">
      <w:pPr>
        <w:pStyle w:val="Sinespaciado"/>
        <w:spacing w:line="276" w:lineRule="auto"/>
        <w:ind w:left="284"/>
        <w:rPr>
          <w:rFonts w:ascii="Calibri" w:hAnsi="Calibri" w:cs="Arial"/>
        </w:rPr>
      </w:pPr>
      <w:r w:rsidRPr="008655C8">
        <w:rPr>
          <w:rFonts w:ascii="Calibri" w:hAnsi="Calibri" w:cs="Arial"/>
        </w:rPr>
        <w:t xml:space="preserve">Frente a esta problemática </w:t>
      </w:r>
      <w:r>
        <w:rPr>
          <w:rFonts w:ascii="Calibri" w:hAnsi="Calibri" w:cs="Arial"/>
        </w:rPr>
        <w:t xml:space="preserve">y como estudiante </w:t>
      </w:r>
      <w:r w:rsidRPr="008655C8">
        <w:rPr>
          <w:rFonts w:ascii="Calibri" w:hAnsi="Calibri" w:cs="Arial"/>
        </w:rPr>
        <w:t>¿Qué cambios se debería hacer para mejorar la indagación</w:t>
      </w:r>
      <w:r w:rsidR="007A63F0">
        <w:rPr>
          <w:rFonts w:ascii="Calibri" w:hAnsi="Calibri" w:cs="Arial"/>
        </w:rPr>
        <w:t xml:space="preserve"> realizada y no llegar a lo pronosticado para el 2050</w:t>
      </w:r>
      <w:r w:rsidRPr="008655C8">
        <w:rPr>
          <w:rFonts w:ascii="Calibri" w:hAnsi="Calibri" w:cs="Arial"/>
        </w:rPr>
        <w:t>?</w:t>
      </w:r>
    </w:p>
    <w:p w14:paraId="0ADC5CB8" w14:textId="77777777" w:rsidR="007A63F0" w:rsidRDefault="005A1DF4" w:rsidP="007A63F0">
      <w:pPr>
        <w:pStyle w:val="Sinespaciado"/>
        <w:numPr>
          <w:ilvl w:val="0"/>
          <w:numId w:val="17"/>
        </w:numPr>
        <w:spacing w:line="276" w:lineRule="auto"/>
        <w:rPr>
          <w:rFonts w:ascii="Calibri" w:hAnsi="Calibri"/>
          <w:color w:val="0D0D0D" w:themeColor="text1" w:themeTint="F2"/>
        </w:rPr>
      </w:pPr>
      <w:r>
        <w:rPr>
          <w:rFonts w:ascii="Calibri" w:hAnsi="Calibri"/>
          <w:color w:val="0D0D0D" w:themeColor="text1" w:themeTint="F2"/>
        </w:rPr>
        <w:t xml:space="preserve">Difundir la importancia de la cultura del reciclaje. </w:t>
      </w:r>
    </w:p>
    <w:p w14:paraId="42DDC341" w14:textId="77777777" w:rsidR="005A1DF4" w:rsidRDefault="005A1DF4" w:rsidP="007A63F0">
      <w:pPr>
        <w:pStyle w:val="Sinespaciado"/>
        <w:numPr>
          <w:ilvl w:val="0"/>
          <w:numId w:val="17"/>
        </w:numPr>
        <w:spacing w:line="276" w:lineRule="auto"/>
        <w:rPr>
          <w:rFonts w:ascii="Calibri" w:hAnsi="Calibri"/>
          <w:color w:val="0D0D0D" w:themeColor="text1" w:themeTint="F2"/>
        </w:rPr>
      </w:pPr>
      <w:r>
        <w:rPr>
          <w:rFonts w:ascii="Calibri" w:hAnsi="Calibri"/>
          <w:color w:val="0D0D0D" w:themeColor="text1" w:themeTint="F2"/>
        </w:rPr>
        <w:t xml:space="preserve">Dar a conocer los resultados que realizan las organizaciones en beneficio de un mundo más sano. </w:t>
      </w:r>
    </w:p>
    <w:p w14:paraId="5098683C" w14:textId="77777777" w:rsidR="005A1DF4" w:rsidRDefault="005A1DF4" w:rsidP="007A63F0">
      <w:pPr>
        <w:pStyle w:val="Sinespaciado"/>
        <w:numPr>
          <w:ilvl w:val="0"/>
          <w:numId w:val="17"/>
        </w:numPr>
        <w:spacing w:line="276" w:lineRule="auto"/>
        <w:rPr>
          <w:rFonts w:ascii="Calibri" w:hAnsi="Calibri"/>
          <w:color w:val="0D0D0D" w:themeColor="text1" w:themeTint="F2"/>
        </w:rPr>
      </w:pPr>
      <w:r>
        <w:rPr>
          <w:rFonts w:ascii="Calibri" w:hAnsi="Calibri"/>
          <w:color w:val="0D0D0D" w:themeColor="text1" w:themeTint="F2"/>
        </w:rPr>
        <w:t>Difundir los peligros del plástico en el ambiente</w:t>
      </w:r>
      <w:r w:rsidR="004E1A9E">
        <w:rPr>
          <w:rFonts w:ascii="Calibri" w:hAnsi="Calibri"/>
          <w:color w:val="0D0D0D" w:themeColor="text1" w:themeTint="F2"/>
        </w:rPr>
        <w:t xml:space="preserve"> y como se deterioran los ecosistemas</w:t>
      </w:r>
      <w:r>
        <w:rPr>
          <w:rFonts w:ascii="Calibri" w:hAnsi="Calibri"/>
          <w:color w:val="0D0D0D" w:themeColor="text1" w:themeTint="F2"/>
        </w:rPr>
        <w:t xml:space="preserve">. </w:t>
      </w:r>
    </w:p>
    <w:p w14:paraId="01E3948D" w14:textId="77777777" w:rsidR="005A1DF4" w:rsidRPr="005A1DF4" w:rsidRDefault="005A1DF4" w:rsidP="005A1DF4">
      <w:pPr>
        <w:pStyle w:val="Sinespaciado"/>
        <w:numPr>
          <w:ilvl w:val="0"/>
          <w:numId w:val="17"/>
        </w:numPr>
        <w:spacing w:line="276" w:lineRule="auto"/>
        <w:rPr>
          <w:rFonts w:ascii="Calibri" w:hAnsi="Calibri"/>
          <w:color w:val="0D0D0D" w:themeColor="text1" w:themeTint="F2"/>
        </w:rPr>
      </w:pPr>
      <w:r>
        <w:rPr>
          <w:rFonts w:ascii="Calibri" w:hAnsi="Calibri"/>
          <w:color w:val="0D0D0D" w:themeColor="text1" w:themeTint="F2"/>
        </w:rPr>
        <w:t xml:space="preserve">Promover la reutilización de los plásticos. </w:t>
      </w:r>
    </w:p>
    <w:p w14:paraId="12C69508" w14:textId="77777777" w:rsidR="005A1DF4" w:rsidRPr="005A1DF4" w:rsidRDefault="005A1DF4" w:rsidP="005A1DF4">
      <w:pPr>
        <w:pStyle w:val="Sinespaciado"/>
        <w:spacing w:line="276" w:lineRule="auto"/>
        <w:ind w:left="284"/>
        <w:rPr>
          <w:rFonts w:ascii="Calibri" w:hAnsi="Calibri"/>
          <w:color w:val="0D0D0D" w:themeColor="text1" w:themeTint="F2"/>
        </w:rPr>
      </w:pPr>
    </w:p>
    <w:p w14:paraId="67500309" w14:textId="77777777" w:rsidR="009F7C58" w:rsidRPr="00241335" w:rsidRDefault="009F636C" w:rsidP="00241335">
      <w:pPr>
        <w:pStyle w:val="Sinespaciado"/>
        <w:numPr>
          <w:ilvl w:val="0"/>
          <w:numId w:val="2"/>
        </w:numPr>
        <w:spacing w:line="276" w:lineRule="auto"/>
        <w:ind w:left="426" w:hanging="426"/>
        <w:rPr>
          <w:rFonts w:ascii="Calibri" w:hAnsi="Calibri"/>
          <w:color w:val="0D0D0D" w:themeColor="text1" w:themeTint="F2"/>
        </w:rPr>
      </w:pPr>
      <w:r w:rsidRPr="00241335">
        <w:rPr>
          <w:rFonts w:ascii="Calibri" w:hAnsi="Calibri"/>
          <w:color w:val="0D0D0D" w:themeColor="text1" w:themeTint="F2"/>
        </w:rPr>
        <w:t xml:space="preserve">Considerando el texto anterior ¿Qué nueva pregunta se pueden plantear los estudiantes en relación a los resultados obtenidos? </w:t>
      </w:r>
    </w:p>
    <w:p w14:paraId="03916AC8" w14:textId="77777777" w:rsidR="009F636C" w:rsidRDefault="009F636C" w:rsidP="00DB1DCF">
      <w:pPr>
        <w:pStyle w:val="Sinespaciado"/>
        <w:numPr>
          <w:ilvl w:val="0"/>
          <w:numId w:val="19"/>
        </w:numPr>
        <w:spacing w:line="276" w:lineRule="auto"/>
        <w:ind w:left="709" w:hanging="283"/>
        <w:rPr>
          <w:rFonts w:ascii="Calibri" w:hAnsi="Calibri"/>
          <w:color w:val="0D0D0D" w:themeColor="text1" w:themeTint="F2"/>
        </w:rPr>
      </w:pPr>
      <w:r>
        <w:rPr>
          <w:rFonts w:ascii="Calibri" w:hAnsi="Calibri"/>
          <w:color w:val="0D0D0D" w:themeColor="text1" w:themeTint="F2"/>
        </w:rPr>
        <w:t xml:space="preserve">¿Influirán los plásticos en la alteración del ecosistema marino? </w:t>
      </w:r>
    </w:p>
    <w:p w14:paraId="7CBA2D74" w14:textId="77777777" w:rsidR="009F636C" w:rsidRDefault="009F636C" w:rsidP="00DB1DCF">
      <w:pPr>
        <w:pStyle w:val="Sinespaciado"/>
        <w:numPr>
          <w:ilvl w:val="0"/>
          <w:numId w:val="19"/>
        </w:numPr>
        <w:spacing w:line="276" w:lineRule="auto"/>
        <w:ind w:left="709" w:hanging="283"/>
        <w:rPr>
          <w:rFonts w:ascii="Calibri" w:hAnsi="Calibri"/>
          <w:color w:val="0D0D0D" w:themeColor="text1" w:themeTint="F2"/>
        </w:rPr>
      </w:pPr>
      <w:r>
        <w:rPr>
          <w:rFonts w:ascii="Calibri" w:hAnsi="Calibri"/>
          <w:color w:val="0D0D0D" w:themeColor="text1" w:themeTint="F2"/>
        </w:rPr>
        <w:t xml:space="preserve">¿Será posible que las autoridades puedan ayudar a controlar la producción de plásticos? </w:t>
      </w:r>
    </w:p>
    <w:p w14:paraId="0D6EC131" w14:textId="77777777" w:rsidR="0065371C" w:rsidRDefault="009F636C" w:rsidP="00DB1DCF">
      <w:pPr>
        <w:pStyle w:val="Sinespaciado"/>
        <w:numPr>
          <w:ilvl w:val="0"/>
          <w:numId w:val="19"/>
        </w:numPr>
        <w:spacing w:line="276" w:lineRule="auto"/>
        <w:ind w:left="709" w:hanging="283"/>
        <w:rPr>
          <w:rFonts w:ascii="Calibri" w:hAnsi="Calibri"/>
          <w:color w:val="0D0D0D" w:themeColor="text1" w:themeTint="F2"/>
        </w:rPr>
      </w:pPr>
      <w:r>
        <w:rPr>
          <w:rFonts w:ascii="Calibri" w:hAnsi="Calibri"/>
          <w:color w:val="0D0D0D" w:themeColor="text1" w:themeTint="F2"/>
        </w:rPr>
        <w:t xml:space="preserve"> </w:t>
      </w:r>
      <w:r w:rsidR="0065371C">
        <w:rPr>
          <w:rFonts w:ascii="Calibri" w:hAnsi="Calibri"/>
          <w:color w:val="0D0D0D" w:themeColor="text1" w:themeTint="F2"/>
        </w:rPr>
        <w:t xml:space="preserve">¿Qué acciones debemos tomar para que las personas </w:t>
      </w:r>
      <w:proofErr w:type="gramStart"/>
      <w:r w:rsidR="0065371C">
        <w:rPr>
          <w:rFonts w:ascii="Calibri" w:hAnsi="Calibri"/>
          <w:color w:val="0D0D0D" w:themeColor="text1" w:themeTint="F2"/>
        </w:rPr>
        <w:t>reciclen  conscientemente</w:t>
      </w:r>
      <w:proofErr w:type="gramEnd"/>
      <w:r w:rsidR="0065371C">
        <w:rPr>
          <w:rFonts w:ascii="Calibri" w:hAnsi="Calibri"/>
          <w:color w:val="0D0D0D" w:themeColor="text1" w:themeTint="F2"/>
        </w:rPr>
        <w:t>?</w:t>
      </w:r>
    </w:p>
    <w:p w14:paraId="6CF626A0" w14:textId="77777777" w:rsidR="009F636C" w:rsidRPr="009F7C58" w:rsidRDefault="0065371C" w:rsidP="00DB1DCF">
      <w:pPr>
        <w:pStyle w:val="Sinespaciado"/>
        <w:numPr>
          <w:ilvl w:val="0"/>
          <w:numId w:val="19"/>
        </w:numPr>
        <w:spacing w:line="276" w:lineRule="auto"/>
        <w:ind w:left="709" w:hanging="283"/>
        <w:rPr>
          <w:rFonts w:ascii="Calibri" w:hAnsi="Calibri"/>
          <w:color w:val="0D0D0D" w:themeColor="text1" w:themeTint="F2"/>
        </w:rPr>
      </w:pPr>
      <w:r>
        <w:rPr>
          <w:rFonts w:ascii="Calibri" w:hAnsi="Calibri"/>
          <w:color w:val="0D0D0D" w:themeColor="text1" w:themeTint="F2"/>
        </w:rPr>
        <w:t xml:space="preserve">¿Será posible dar a conocer a la humanidad los peligros del plástico y sus derivados y el deterioro que causan a los ecosistemas? </w:t>
      </w:r>
    </w:p>
    <w:p w14:paraId="3A34C050" w14:textId="77777777" w:rsidR="009F636C" w:rsidRDefault="009F636C" w:rsidP="00B67ED6">
      <w:pPr>
        <w:pStyle w:val="Sinespaciado"/>
        <w:spacing w:line="276" w:lineRule="auto"/>
        <w:rPr>
          <w:rFonts w:ascii="Calibri" w:hAnsi="Calibri"/>
          <w:color w:val="0D0D0D" w:themeColor="text1" w:themeTint="F2"/>
        </w:rPr>
      </w:pPr>
    </w:p>
    <w:p w14:paraId="01E6BEC9" w14:textId="0A1C4D9F" w:rsidR="003D65D9" w:rsidRPr="005D52D6" w:rsidRDefault="003D65D9" w:rsidP="00241335">
      <w:pPr>
        <w:pStyle w:val="Sinespaciado"/>
        <w:numPr>
          <w:ilvl w:val="0"/>
          <w:numId w:val="2"/>
        </w:numPr>
        <w:spacing w:line="276" w:lineRule="auto"/>
        <w:ind w:left="426" w:hanging="426"/>
        <w:rPr>
          <w:color w:val="0D0D0D" w:themeColor="text1" w:themeTint="F2"/>
        </w:rPr>
      </w:pPr>
      <w:commentRangeStart w:id="8"/>
      <w:commentRangeStart w:id="9"/>
      <w:r w:rsidRPr="005D52D6">
        <w:rPr>
          <w:rFonts w:ascii="Calibri" w:hAnsi="Calibri"/>
          <w:b/>
          <w:color w:val="0D0D0D" w:themeColor="text1" w:themeTint="F2"/>
        </w:rPr>
        <w:t>Efectos de la deforestación</w:t>
      </w:r>
      <w:commentRangeEnd w:id="8"/>
      <w:r w:rsidR="005E60FE" w:rsidRPr="005D52D6">
        <w:rPr>
          <w:rStyle w:val="Refdecomentario"/>
        </w:rPr>
        <w:commentReference w:id="8"/>
      </w:r>
      <w:commentRangeEnd w:id="9"/>
      <w:r w:rsidRPr="005D52D6">
        <w:rPr>
          <w:rStyle w:val="Refdecomentario"/>
        </w:rPr>
        <w:commentReference w:id="9"/>
      </w:r>
    </w:p>
    <w:p w14:paraId="14C27E07" w14:textId="0C31DEA5" w:rsidR="008A50D5" w:rsidRPr="00241335" w:rsidRDefault="00B67ED6" w:rsidP="003D65D9">
      <w:pPr>
        <w:pStyle w:val="Sinespaciado"/>
        <w:spacing w:line="276" w:lineRule="auto"/>
        <w:ind w:left="426"/>
        <w:rPr>
          <w:color w:val="0D0D0D" w:themeColor="text1" w:themeTint="F2"/>
        </w:rPr>
      </w:pPr>
      <w:r w:rsidRPr="005D52D6">
        <w:rPr>
          <w:rFonts w:ascii="Calibri" w:hAnsi="Calibri"/>
          <w:color w:val="0D0D0D" w:themeColor="text1" w:themeTint="F2"/>
        </w:rPr>
        <w:t>Nuestros bosques están desapareciendo</w:t>
      </w:r>
      <w:r w:rsidRPr="00241335">
        <w:rPr>
          <w:rFonts w:ascii="Calibri" w:hAnsi="Calibri"/>
          <w:color w:val="0D0D0D" w:themeColor="text1" w:themeTint="F2"/>
        </w:rPr>
        <w:t xml:space="preserve"> poco a poco por la tala indiscriminada que nosotros mismos realizamos. </w:t>
      </w:r>
      <w:r w:rsidRPr="00241335">
        <w:rPr>
          <w:rFonts w:ascii="Calibri" w:eastAsia="Times New Roman" w:hAnsi="Calibri" w:cs="Times New Roman"/>
          <w:color w:val="0D0D0D" w:themeColor="text1" w:themeTint="F2"/>
          <w:lang w:eastAsia="es-PE"/>
        </w:rPr>
        <w:t xml:space="preserve">El hombre no solo contribuye al calentamiento global, sino que es culpable directo de éste. Los </w:t>
      </w:r>
      <w:r w:rsidRPr="00241335">
        <w:rPr>
          <w:rFonts w:ascii="Calibri" w:eastAsia="Times New Roman" w:hAnsi="Calibri" w:cs="Times New Roman"/>
          <w:bCs/>
          <w:color w:val="0D0D0D" w:themeColor="text1" w:themeTint="F2"/>
          <w:lang w:eastAsia="es-PE"/>
        </w:rPr>
        <w:t>procesos industriales</w:t>
      </w:r>
      <w:r w:rsidRPr="00241335">
        <w:rPr>
          <w:rFonts w:ascii="Calibri" w:eastAsia="Times New Roman" w:hAnsi="Calibri" w:cs="Times New Roman"/>
          <w:color w:val="0D0D0D" w:themeColor="text1" w:themeTint="F2"/>
          <w:lang w:eastAsia="es-PE"/>
        </w:rPr>
        <w:t> creados por el hombre, procesos de combustión en los que invierten elementos químicos, son los causantes directos de la acumulación de gases en la atmósfera que provocan el efecto invernadero.</w:t>
      </w:r>
    </w:p>
    <w:p w14:paraId="04699888" w14:textId="77777777" w:rsidR="008A50D5" w:rsidRPr="008A50D5" w:rsidRDefault="008A50D5" w:rsidP="00DB1DCF">
      <w:pPr>
        <w:pStyle w:val="Sinespaciado"/>
        <w:spacing w:line="276" w:lineRule="auto"/>
        <w:ind w:left="426"/>
        <w:rPr>
          <w:rFonts w:ascii="Calibri" w:eastAsia="Times New Roman" w:hAnsi="Calibri" w:cs="Times New Roman"/>
          <w:color w:val="333333"/>
          <w:lang w:eastAsia="es-PE"/>
        </w:rPr>
      </w:pPr>
      <w:r w:rsidRPr="008A50D5">
        <w:rPr>
          <w:rFonts w:ascii="Calibri" w:hAnsi="Calibri"/>
          <w:color w:val="0D0D0D" w:themeColor="text1" w:themeTint="F2"/>
        </w:rPr>
        <w:t xml:space="preserve">Tomado y adaptado de: </w:t>
      </w:r>
      <w:hyperlink r:id="rId12" w:history="1">
        <w:r w:rsidRPr="008A50D5">
          <w:rPr>
            <w:rStyle w:val="Hipervnculo"/>
            <w:rFonts w:ascii="Calibri" w:hAnsi="Calibri"/>
          </w:rPr>
          <w:t>http://elblogverde.com/calentamiento-global-el-hombre-contribuye/</w:t>
        </w:r>
      </w:hyperlink>
      <w:r w:rsidRPr="008A50D5">
        <w:rPr>
          <w:rFonts w:ascii="Calibri" w:hAnsi="Calibri"/>
          <w:color w:val="FF0000"/>
        </w:rPr>
        <w:t xml:space="preserve"> </w:t>
      </w:r>
    </w:p>
    <w:p w14:paraId="620D3F8B" w14:textId="77777777" w:rsidR="008A50D5" w:rsidRDefault="008A50D5" w:rsidP="00B67ED6">
      <w:pPr>
        <w:pStyle w:val="Sinespaciado"/>
        <w:spacing w:line="276" w:lineRule="auto"/>
        <w:ind w:left="284"/>
        <w:rPr>
          <w:rFonts w:ascii="Calibri" w:eastAsia="Times New Roman" w:hAnsi="Calibri" w:cs="Times New Roman"/>
          <w:color w:val="333333"/>
          <w:lang w:eastAsia="es-PE"/>
        </w:rPr>
      </w:pPr>
    </w:p>
    <w:p w14:paraId="314BA2CB" w14:textId="77777777" w:rsidR="008A50D5" w:rsidRPr="008A50D5" w:rsidRDefault="008A50D5" w:rsidP="00B67ED6">
      <w:pPr>
        <w:pStyle w:val="Sinespaciado"/>
        <w:spacing w:line="276" w:lineRule="auto"/>
        <w:ind w:left="284"/>
        <w:rPr>
          <w:rFonts w:ascii="Calibri" w:eastAsia="Times New Roman" w:hAnsi="Calibri" w:cs="Times New Roman"/>
          <w:color w:val="0D0D0D" w:themeColor="text1" w:themeTint="F2"/>
          <w:lang w:eastAsia="es-PE"/>
        </w:rPr>
      </w:pPr>
      <w:r w:rsidRPr="008A50D5">
        <w:rPr>
          <w:rFonts w:ascii="Calibri" w:eastAsia="Times New Roman" w:hAnsi="Calibri" w:cs="Times New Roman"/>
          <w:color w:val="0D0D0D" w:themeColor="text1" w:themeTint="F2"/>
          <w:lang w:eastAsia="es-PE"/>
        </w:rPr>
        <w:t xml:space="preserve">Ante esta posición podemos señalar </w:t>
      </w:r>
      <w:commentRangeStart w:id="10"/>
      <w:r w:rsidRPr="008A50D5">
        <w:rPr>
          <w:rFonts w:ascii="Calibri" w:eastAsia="Times New Roman" w:hAnsi="Calibri" w:cs="Times New Roman"/>
          <w:color w:val="0D0D0D" w:themeColor="text1" w:themeTint="F2"/>
          <w:lang w:eastAsia="es-PE"/>
        </w:rPr>
        <w:t>que</w:t>
      </w:r>
      <w:commentRangeEnd w:id="10"/>
      <w:r w:rsidR="00E2328C">
        <w:rPr>
          <w:rStyle w:val="Refdecomentario"/>
        </w:rPr>
        <w:commentReference w:id="10"/>
      </w:r>
      <w:r w:rsidRPr="008A50D5">
        <w:rPr>
          <w:rFonts w:ascii="Calibri" w:eastAsia="Times New Roman" w:hAnsi="Calibri" w:cs="Times New Roman"/>
          <w:color w:val="0D0D0D" w:themeColor="text1" w:themeTint="F2"/>
          <w:lang w:eastAsia="es-PE"/>
        </w:rPr>
        <w:t xml:space="preserve">: </w:t>
      </w:r>
    </w:p>
    <w:p w14:paraId="3DB123C8" w14:textId="77777777" w:rsidR="008A50D5" w:rsidRPr="00117920" w:rsidRDefault="008A50D5" w:rsidP="008A50D5">
      <w:pPr>
        <w:pStyle w:val="Sinespaciado"/>
        <w:numPr>
          <w:ilvl w:val="0"/>
          <w:numId w:val="22"/>
        </w:numPr>
        <w:spacing w:line="276" w:lineRule="auto"/>
        <w:rPr>
          <w:rFonts w:ascii="Calibri" w:hAnsi="Calibri"/>
          <w:color w:val="0D0D0D" w:themeColor="text1" w:themeTint="F2"/>
        </w:rPr>
      </w:pPr>
      <w:r w:rsidRPr="008A50D5">
        <w:rPr>
          <w:rFonts w:ascii="Calibri" w:eastAsia="Times New Roman" w:hAnsi="Calibri" w:cs="Times New Roman"/>
          <w:color w:val="0D0D0D" w:themeColor="text1" w:themeTint="F2"/>
          <w:lang w:eastAsia="es-PE"/>
        </w:rPr>
        <w:t xml:space="preserve">La Revolución Industrial y el desarrollo de nuevas tecnologías están contribuyendo al calentamiento global. </w:t>
      </w:r>
    </w:p>
    <w:p w14:paraId="4FB687EC" w14:textId="22DB32B3" w:rsidR="008A50D5" w:rsidRPr="00117920" w:rsidRDefault="00117920" w:rsidP="00117920">
      <w:pPr>
        <w:pStyle w:val="Sinespaciado"/>
        <w:numPr>
          <w:ilvl w:val="0"/>
          <w:numId w:val="22"/>
        </w:numPr>
        <w:spacing w:line="276" w:lineRule="auto"/>
        <w:rPr>
          <w:rFonts w:ascii="Calibri" w:hAnsi="Calibri"/>
          <w:color w:val="0D0D0D" w:themeColor="text1" w:themeTint="F2"/>
        </w:rPr>
      </w:pPr>
      <w:r>
        <w:rPr>
          <w:rFonts w:ascii="Calibri" w:eastAsia="Times New Roman" w:hAnsi="Calibri" w:cs="Times New Roman"/>
          <w:color w:val="0D0D0D" w:themeColor="text1" w:themeTint="F2"/>
          <w:lang w:eastAsia="es-PE"/>
        </w:rPr>
        <w:t xml:space="preserve">El avance tecnológico avanza silenciosamente elaborando sustancias y productos que contaminan el </w:t>
      </w:r>
      <w:commentRangeStart w:id="11"/>
      <w:r>
        <w:rPr>
          <w:rFonts w:ascii="Calibri" w:eastAsia="Times New Roman" w:hAnsi="Calibri" w:cs="Times New Roman"/>
          <w:color w:val="0D0D0D" w:themeColor="text1" w:themeTint="F2"/>
          <w:lang w:eastAsia="es-PE"/>
        </w:rPr>
        <w:t>ambient</w:t>
      </w:r>
      <w:commentRangeStart w:id="12"/>
      <w:r>
        <w:rPr>
          <w:rFonts w:ascii="Calibri" w:hAnsi="Calibri"/>
          <w:color w:val="0D0D0D" w:themeColor="text1" w:themeTint="F2"/>
        </w:rPr>
        <w:t>e</w:t>
      </w:r>
      <w:commentRangeEnd w:id="12"/>
      <w:r w:rsidR="005E60FE">
        <w:rPr>
          <w:rStyle w:val="Refdecomentario"/>
        </w:rPr>
        <w:commentReference w:id="12"/>
      </w:r>
      <w:commentRangeEnd w:id="11"/>
      <w:r w:rsidR="00371E54">
        <w:rPr>
          <w:rStyle w:val="Refdecomentario"/>
        </w:rPr>
        <w:commentReference w:id="11"/>
      </w:r>
      <w:r w:rsidR="008A50D5" w:rsidRPr="00117920">
        <w:rPr>
          <w:rFonts w:ascii="Calibri" w:hAnsi="Calibri"/>
          <w:color w:val="0D0D0D" w:themeColor="text1" w:themeTint="F2"/>
        </w:rPr>
        <w:t xml:space="preserve">. </w:t>
      </w:r>
    </w:p>
    <w:p w14:paraId="28894187" w14:textId="086E4145" w:rsidR="008A50D5" w:rsidRPr="005D52D6" w:rsidRDefault="008A50D5" w:rsidP="005D52D6">
      <w:pPr>
        <w:pStyle w:val="Sinespaciado"/>
        <w:numPr>
          <w:ilvl w:val="0"/>
          <w:numId w:val="22"/>
        </w:numPr>
        <w:shd w:val="clear" w:color="auto" w:fill="FFFFFF" w:themeFill="background1"/>
        <w:spacing w:line="276" w:lineRule="auto"/>
        <w:rPr>
          <w:rFonts w:ascii="Calibri" w:hAnsi="Calibri"/>
          <w:color w:val="0D0D0D" w:themeColor="text1" w:themeTint="F2"/>
        </w:rPr>
      </w:pPr>
      <w:r w:rsidRPr="005D52D6">
        <w:rPr>
          <w:rFonts w:ascii="Calibri" w:hAnsi="Calibri"/>
          <w:color w:val="0D0D0D" w:themeColor="text1" w:themeTint="F2"/>
        </w:rPr>
        <w:t xml:space="preserve">Los ganaderos no reutilizan los excrementos de los animales, por lo cual todo ese gas se dispersa en el aire, produciendo </w:t>
      </w:r>
      <w:r w:rsidR="003D65D9" w:rsidRPr="005D52D6">
        <w:rPr>
          <w:rFonts w:ascii="Calibri" w:hAnsi="Calibri"/>
          <w:color w:val="0D0D0D" w:themeColor="text1" w:themeTint="F2"/>
        </w:rPr>
        <w:t xml:space="preserve">la contaminación del </w:t>
      </w:r>
      <w:commentRangeStart w:id="13"/>
      <w:r w:rsidR="003D65D9" w:rsidRPr="005D52D6">
        <w:rPr>
          <w:rFonts w:ascii="Calibri" w:hAnsi="Calibri"/>
          <w:color w:val="0D0D0D" w:themeColor="text1" w:themeTint="F2"/>
        </w:rPr>
        <w:t>aire</w:t>
      </w:r>
      <w:r w:rsidR="00387474" w:rsidRPr="005D52D6">
        <w:rPr>
          <w:rStyle w:val="Refdecomentario"/>
        </w:rPr>
        <w:commentReference w:id="14"/>
      </w:r>
      <w:commentRangeEnd w:id="13"/>
      <w:r w:rsidR="003D65D9" w:rsidRPr="005D52D6">
        <w:rPr>
          <w:rStyle w:val="Refdecomentario"/>
        </w:rPr>
        <w:commentReference w:id="13"/>
      </w:r>
      <w:r w:rsidRPr="005D52D6">
        <w:rPr>
          <w:rFonts w:ascii="Calibri" w:hAnsi="Calibri"/>
          <w:color w:val="0D0D0D" w:themeColor="text1" w:themeTint="F2"/>
        </w:rPr>
        <w:t xml:space="preserve">. </w:t>
      </w:r>
    </w:p>
    <w:p w14:paraId="34A394E3" w14:textId="77777777" w:rsidR="008A50D5" w:rsidRPr="005D52D6" w:rsidRDefault="008A50D5" w:rsidP="005D52D6">
      <w:pPr>
        <w:pStyle w:val="Sinespaciado"/>
        <w:numPr>
          <w:ilvl w:val="0"/>
          <w:numId w:val="22"/>
        </w:numPr>
        <w:shd w:val="clear" w:color="auto" w:fill="FFFFFF" w:themeFill="background1"/>
        <w:spacing w:line="276" w:lineRule="auto"/>
        <w:rPr>
          <w:rFonts w:ascii="Calibri" w:hAnsi="Calibri"/>
          <w:color w:val="0D0D0D" w:themeColor="text1" w:themeTint="F2"/>
        </w:rPr>
      </w:pPr>
      <w:r w:rsidRPr="005D52D6">
        <w:rPr>
          <w:rFonts w:ascii="Calibri" w:hAnsi="Calibri"/>
          <w:color w:val="0D0D0D" w:themeColor="text1" w:themeTint="F2"/>
        </w:rPr>
        <w:lastRenderedPageBreak/>
        <w:t xml:space="preserve">Los seres humanos debemos reaccionar ante el calentamiento global </w:t>
      </w:r>
      <w:r w:rsidR="002765E5" w:rsidRPr="005D52D6">
        <w:rPr>
          <w:rFonts w:ascii="Calibri" w:hAnsi="Calibri"/>
          <w:color w:val="0D0D0D" w:themeColor="text1" w:themeTint="F2"/>
        </w:rPr>
        <w:t xml:space="preserve">que estamos produciendo </w:t>
      </w:r>
      <w:r w:rsidRPr="005D52D6">
        <w:rPr>
          <w:rFonts w:ascii="Calibri" w:hAnsi="Calibri"/>
          <w:color w:val="0D0D0D" w:themeColor="text1" w:themeTint="F2"/>
        </w:rPr>
        <w:t xml:space="preserve">y realizar acciones que contribuyan a disminuir la contaminación y dejar a nuestros descendientes un ambiente </w:t>
      </w:r>
      <w:commentRangeStart w:id="15"/>
      <w:r w:rsidRPr="005D52D6">
        <w:rPr>
          <w:rFonts w:ascii="Calibri" w:hAnsi="Calibri"/>
          <w:color w:val="0D0D0D" w:themeColor="text1" w:themeTint="F2"/>
        </w:rPr>
        <w:t>sano</w:t>
      </w:r>
      <w:commentRangeEnd w:id="15"/>
      <w:r w:rsidR="00387474" w:rsidRPr="005D52D6">
        <w:rPr>
          <w:rStyle w:val="Refdecomentario"/>
        </w:rPr>
        <w:commentReference w:id="15"/>
      </w:r>
      <w:r w:rsidRPr="005D52D6">
        <w:rPr>
          <w:rFonts w:ascii="Calibri" w:hAnsi="Calibri"/>
          <w:color w:val="0D0D0D" w:themeColor="text1" w:themeTint="F2"/>
        </w:rPr>
        <w:t xml:space="preserve">. </w:t>
      </w:r>
    </w:p>
    <w:p w14:paraId="02938ED4" w14:textId="77777777" w:rsidR="008A50D5" w:rsidRDefault="008A50D5" w:rsidP="008A50D5">
      <w:pPr>
        <w:pStyle w:val="Sinespaciado"/>
        <w:spacing w:line="276" w:lineRule="auto"/>
        <w:ind w:left="644"/>
        <w:rPr>
          <w:rFonts w:ascii="Calibri" w:hAnsi="Calibri"/>
          <w:color w:val="0D0D0D" w:themeColor="text1" w:themeTint="F2"/>
        </w:rPr>
      </w:pPr>
    </w:p>
    <w:p w14:paraId="38DCA462" w14:textId="77777777" w:rsidR="009B036F" w:rsidRDefault="009B036F" w:rsidP="008A50D5">
      <w:pPr>
        <w:pStyle w:val="Sinespaciado"/>
        <w:spacing w:line="276" w:lineRule="auto"/>
        <w:ind w:left="644"/>
        <w:rPr>
          <w:rFonts w:ascii="Calibri" w:hAnsi="Calibri"/>
          <w:color w:val="0D0D0D" w:themeColor="text1" w:themeTint="F2"/>
        </w:rPr>
      </w:pPr>
    </w:p>
    <w:p w14:paraId="039B1EB8" w14:textId="77777777" w:rsidR="009B036F" w:rsidRPr="00B67ED6" w:rsidRDefault="009B036F" w:rsidP="008A50D5">
      <w:pPr>
        <w:pStyle w:val="Sinespaciado"/>
        <w:spacing w:line="276" w:lineRule="auto"/>
        <w:ind w:left="644"/>
        <w:rPr>
          <w:rFonts w:ascii="Calibri" w:hAnsi="Calibri"/>
          <w:color w:val="0D0D0D" w:themeColor="text1" w:themeTint="F2"/>
        </w:rPr>
      </w:pPr>
    </w:p>
    <w:p w14:paraId="71DAFDA1" w14:textId="77777777" w:rsidR="002765E5" w:rsidRPr="002765E5" w:rsidRDefault="002765E5" w:rsidP="002765E5">
      <w:pPr>
        <w:spacing w:line="240" w:lineRule="auto"/>
        <w:rPr>
          <w:rFonts w:ascii="Arial" w:hAnsi="Arial" w:cs="Arial"/>
          <w:sz w:val="16"/>
          <w:szCs w:val="16"/>
        </w:rPr>
      </w:pPr>
    </w:p>
    <w:p w14:paraId="7941068B" w14:textId="77777777" w:rsidR="002765E5" w:rsidRPr="00241335" w:rsidRDefault="002765E5" w:rsidP="00241335">
      <w:pPr>
        <w:pStyle w:val="Prrafodelista"/>
        <w:numPr>
          <w:ilvl w:val="0"/>
          <w:numId w:val="2"/>
        </w:numPr>
        <w:ind w:left="426" w:hanging="426"/>
        <w:rPr>
          <w:rFonts w:ascii="Calibri" w:hAnsi="Calibri" w:cs="Arial"/>
        </w:rPr>
      </w:pPr>
      <w:r w:rsidRPr="00241335">
        <w:rPr>
          <w:rFonts w:ascii="Calibri" w:hAnsi="Calibri" w:cs="Arial"/>
          <w:b/>
        </w:rPr>
        <w:t>Las bolsas de plástico flotan en el aire</w:t>
      </w:r>
    </w:p>
    <w:p w14:paraId="4EA4F968" w14:textId="77777777" w:rsidR="00BC2304" w:rsidRPr="005D52D6" w:rsidRDefault="002765E5" w:rsidP="00BC2304">
      <w:pPr>
        <w:pStyle w:val="Prrafodelista"/>
        <w:ind w:left="426"/>
        <w:rPr>
          <w:lang w:eastAsia="es-PE"/>
        </w:rPr>
      </w:pPr>
      <w:commentRangeStart w:id="16"/>
      <w:r w:rsidRPr="005D52D6">
        <w:rPr>
          <w:rFonts w:ascii="Calibri" w:hAnsi="Calibri" w:cs="Arial"/>
        </w:rPr>
        <w:t xml:space="preserve">Al adquirir un </w:t>
      </w:r>
      <w:proofErr w:type="gramStart"/>
      <w:r w:rsidRPr="005D52D6">
        <w:rPr>
          <w:rFonts w:ascii="Calibri" w:hAnsi="Calibri" w:cs="Arial"/>
        </w:rPr>
        <w:t>producto  en</w:t>
      </w:r>
      <w:proofErr w:type="gramEnd"/>
      <w:r w:rsidRPr="005D52D6">
        <w:rPr>
          <w:rFonts w:ascii="Calibri" w:hAnsi="Calibri" w:cs="Arial"/>
        </w:rPr>
        <w:t xml:space="preserve"> el mercado o supermercado observamos que todo es envuelto en bolsas plásticas. En todo lugar encontramos bolsas plásticas, en el agua, en el aire y en el suelo. </w:t>
      </w:r>
      <w:r w:rsidR="00BC2304" w:rsidRPr="005D52D6">
        <w:rPr>
          <w:lang w:eastAsia="es-PE"/>
        </w:rPr>
        <w:t>La cantidad de plásticos que flotan en los océanos del mundo está aumentando dramáticamente. Son cantidades de plástico suspendidas en los océanos, tales como bolsas plásticas, botellas, envases y otros residuos, que han sido atrapados por las corrientes. Su impacto en el ecosistema marino es deplorable debido a su origen tóxico y su amenaza a la vida marina.</w:t>
      </w:r>
    </w:p>
    <w:p w14:paraId="2A00EED0" w14:textId="77777777" w:rsidR="00BC2304" w:rsidRPr="005D52D6" w:rsidRDefault="00BC2304" w:rsidP="00BC2304">
      <w:pPr>
        <w:pStyle w:val="Prrafodelista"/>
        <w:ind w:left="426"/>
        <w:rPr>
          <w:lang w:eastAsia="es-PE"/>
        </w:rPr>
      </w:pPr>
      <w:r w:rsidRPr="005D52D6">
        <w:rPr>
          <w:lang w:eastAsia="es-PE"/>
        </w:rPr>
        <w:t>Las bolsas de plástico representan una de las principales amenazas y causas de muerte en animales marinos, puesto que son confundidas por alimentos, debido a su color brillante o se ven animadas por los movimientos del agua. Animales de tierra y agua se ahogan con estas bolsas ocasionándoles dolor, angustia, infecciones, asfixia hasta la muerte.</w:t>
      </w:r>
      <w:commentRangeEnd w:id="16"/>
      <w:r w:rsidR="004A52BA" w:rsidRPr="005D52D6">
        <w:rPr>
          <w:rStyle w:val="Refdecomentario"/>
        </w:rPr>
        <w:commentReference w:id="16"/>
      </w:r>
    </w:p>
    <w:p w14:paraId="00D667D9" w14:textId="77777777" w:rsidR="00C2084A" w:rsidRPr="00BC2304" w:rsidRDefault="00C2084A" w:rsidP="00BC2304">
      <w:pPr>
        <w:pStyle w:val="Prrafodelista"/>
        <w:ind w:left="426"/>
        <w:rPr>
          <w:rFonts w:ascii="Calibri" w:hAnsi="Calibri" w:cs="Arial"/>
        </w:rPr>
      </w:pPr>
      <w:r w:rsidRPr="005D52D6">
        <w:rPr>
          <w:lang w:eastAsia="es-PE"/>
        </w:rPr>
        <w:t xml:space="preserve">Tomado y adaptado de: </w:t>
      </w:r>
      <w:hyperlink r:id="rId13" w:history="1">
        <w:r w:rsidRPr="005D52D6">
          <w:rPr>
            <w:rStyle w:val="Hipervnculo"/>
            <w:lang w:eastAsia="es-PE"/>
          </w:rPr>
          <w:t>http://venezuelaverde.com/por-que-no-usar-bolsas-plasticas/</w:t>
        </w:r>
      </w:hyperlink>
      <w:r>
        <w:rPr>
          <w:lang w:eastAsia="es-PE"/>
        </w:rPr>
        <w:t xml:space="preserve"> </w:t>
      </w:r>
    </w:p>
    <w:p w14:paraId="39138600" w14:textId="1D3132DF" w:rsidR="00ED0EC7" w:rsidRDefault="00ED0EC7" w:rsidP="00BC2304">
      <w:pPr>
        <w:pStyle w:val="Prrafodelista"/>
        <w:ind w:left="426"/>
        <w:rPr>
          <w:rFonts w:ascii="Calibri" w:hAnsi="Calibri" w:cs="Arial"/>
        </w:rPr>
      </w:pPr>
      <w:commentRangeStart w:id="17"/>
      <w:r>
        <w:rPr>
          <w:rFonts w:ascii="Calibri" w:hAnsi="Calibri" w:cs="Arial"/>
        </w:rPr>
        <w:t xml:space="preserve">En relación al avance tecnológico, </w:t>
      </w:r>
      <w:r w:rsidR="00607DE6">
        <w:rPr>
          <w:rFonts w:ascii="Calibri" w:hAnsi="Calibri" w:cs="Arial"/>
        </w:rPr>
        <w:t xml:space="preserve">de </w:t>
      </w:r>
      <w:r>
        <w:rPr>
          <w:rFonts w:ascii="Calibri" w:hAnsi="Calibri" w:cs="Arial"/>
        </w:rPr>
        <w:t xml:space="preserve">las bolsas </w:t>
      </w:r>
      <w:r w:rsidR="00607DE6">
        <w:rPr>
          <w:rFonts w:ascii="Calibri" w:hAnsi="Calibri" w:cs="Arial"/>
        </w:rPr>
        <w:t>plásticas se puede decir que</w:t>
      </w:r>
      <w:r>
        <w:rPr>
          <w:rFonts w:ascii="Calibri" w:hAnsi="Calibri" w:cs="Arial"/>
        </w:rPr>
        <w:t xml:space="preserve">: </w:t>
      </w:r>
      <w:commentRangeEnd w:id="17"/>
      <w:r w:rsidR="00607DE6">
        <w:rPr>
          <w:rStyle w:val="Refdecomentario"/>
        </w:rPr>
        <w:commentReference w:id="17"/>
      </w:r>
    </w:p>
    <w:p w14:paraId="6E9C4806" w14:textId="77777777" w:rsidR="00FD42D0" w:rsidRPr="00D239A9" w:rsidRDefault="00FD42D0" w:rsidP="00FD42D0">
      <w:pPr>
        <w:pStyle w:val="Prrafodelista"/>
        <w:numPr>
          <w:ilvl w:val="0"/>
          <w:numId w:val="34"/>
        </w:numPr>
        <w:ind w:left="851" w:hanging="425"/>
        <w:rPr>
          <w:rFonts w:ascii="Calibri" w:hAnsi="Calibri" w:cs="Arial"/>
        </w:rPr>
      </w:pPr>
      <w:r w:rsidRPr="00D239A9">
        <w:rPr>
          <w:rFonts w:ascii="Calibri" w:hAnsi="Calibri" w:cs="Arial"/>
        </w:rPr>
        <w:t xml:space="preserve">Pueden ingresar a la cadena alimenticia de los seres humanos, originando una muerte lenta. </w:t>
      </w:r>
    </w:p>
    <w:p w14:paraId="0B72933B" w14:textId="624FD536" w:rsidR="00ED0EC7" w:rsidRPr="00D239A9" w:rsidRDefault="00611BE4" w:rsidP="00FD42D0">
      <w:pPr>
        <w:pStyle w:val="Prrafodelista"/>
        <w:numPr>
          <w:ilvl w:val="0"/>
          <w:numId w:val="34"/>
        </w:numPr>
        <w:ind w:left="851" w:hanging="425"/>
        <w:rPr>
          <w:rFonts w:ascii="Calibri" w:hAnsi="Calibri" w:cs="Arial"/>
        </w:rPr>
      </w:pPr>
      <w:commentRangeStart w:id="18"/>
      <w:r w:rsidRPr="00D239A9">
        <w:rPr>
          <w:rFonts w:ascii="Calibri" w:hAnsi="Calibri" w:cs="Arial"/>
        </w:rPr>
        <w:t>En un futuro próximo serán los principales contaminantes del mundo marino.</w:t>
      </w:r>
    </w:p>
    <w:p w14:paraId="16C2C755" w14:textId="1056A694" w:rsidR="00273872" w:rsidRPr="00D239A9" w:rsidRDefault="00273872" w:rsidP="00FD42D0">
      <w:pPr>
        <w:pStyle w:val="Prrafodelista"/>
        <w:numPr>
          <w:ilvl w:val="0"/>
          <w:numId w:val="34"/>
        </w:numPr>
        <w:ind w:left="851" w:hanging="425"/>
        <w:rPr>
          <w:rFonts w:ascii="Calibri" w:hAnsi="Calibri" w:cs="Arial"/>
        </w:rPr>
      </w:pPr>
      <w:r w:rsidRPr="00D239A9">
        <w:rPr>
          <w:rFonts w:ascii="Calibri" w:hAnsi="Calibri" w:cs="Arial"/>
        </w:rPr>
        <w:t xml:space="preserve">En su fabricación se consumen grandes cantidades de energía. </w:t>
      </w:r>
    </w:p>
    <w:p w14:paraId="0A0F8464" w14:textId="270F3964" w:rsidR="00273872" w:rsidRPr="00D239A9" w:rsidRDefault="00273872" w:rsidP="00FD42D0">
      <w:pPr>
        <w:pStyle w:val="Prrafodelista"/>
        <w:numPr>
          <w:ilvl w:val="0"/>
          <w:numId w:val="34"/>
        </w:numPr>
        <w:ind w:left="851" w:hanging="425"/>
        <w:rPr>
          <w:rFonts w:ascii="Calibri" w:hAnsi="Calibri" w:cs="Arial"/>
        </w:rPr>
      </w:pPr>
      <w:r w:rsidRPr="00D239A9">
        <w:rPr>
          <w:rFonts w:ascii="Calibri" w:hAnsi="Calibri" w:cs="Arial"/>
        </w:rPr>
        <w:t xml:space="preserve">Están compuestas por diversas sustancias del petróleo. </w:t>
      </w:r>
    </w:p>
    <w:commentRangeEnd w:id="18"/>
    <w:p w14:paraId="4586E65F" w14:textId="77777777" w:rsidR="00ED0EC7" w:rsidRDefault="00607DE6" w:rsidP="00BC2304">
      <w:pPr>
        <w:pStyle w:val="Prrafodelista"/>
        <w:ind w:left="426"/>
        <w:rPr>
          <w:rFonts w:ascii="Calibri" w:hAnsi="Calibri" w:cs="Arial"/>
        </w:rPr>
      </w:pPr>
      <w:r>
        <w:rPr>
          <w:rStyle w:val="Refdecomentario"/>
        </w:rPr>
        <w:commentReference w:id="18"/>
      </w:r>
    </w:p>
    <w:p w14:paraId="3D428062" w14:textId="77777777" w:rsidR="00C2084A" w:rsidRPr="00241335" w:rsidRDefault="00C2084A" w:rsidP="00241335">
      <w:pPr>
        <w:pStyle w:val="Sinespaciado"/>
        <w:numPr>
          <w:ilvl w:val="0"/>
          <w:numId w:val="2"/>
        </w:numPr>
        <w:spacing w:line="276" w:lineRule="auto"/>
        <w:ind w:left="284" w:hanging="284"/>
        <w:rPr>
          <w:rFonts w:ascii="Calibri" w:hAnsi="Calibri"/>
          <w:color w:val="0D0D0D" w:themeColor="text1" w:themeTint="F2"/>
        </w:rPr>
      </w:pPr>
      <w:r w:rsidRPr="00241335">
        <w:rPr>
          <w:rFonts w:ascii="Calibri" w:hAnsi="Calibri"/>
          <w:b/>
          <w:color w:val="0D0D0D" w:themeColor="text1" w:themeTint="F2"/>
        </w:rPr>
        <w:t xml:space="preserve">Reciclando el agua de una piscina </w:t>
      </w:r>
    </w:p>
    <w:p w14:paraId="3B43FBA8" w14:textId="77777777" w:rsidR="00C2084A" w:rsidRDefault="00C2084A" w:rsidP="003F188B">
      <w:pPr>
        <w:pStyle w:val="Sinespaciado"/>
        <w:spacing w:line="276" w:lineRule="auto"/>
        <w:ind w:left="284"/>
        <w:rPr>
          <w:rFonts w:ascii="Calibri" w:hAnsi="Calibri" w:cs="Arial"/>
          <w:color w:val="0D0D0D" w:themeColor="text1" w:themeTint="F2"/>
          <w:shd w:val="clear" w:color="auto" w:fill="FFFFFF"/>
        </w:rPr>
      </w:pPr>
      <w:r w:rsidRPr="00C2084A">
        <w:rPr>
          <w:rFonts w:ascii="Calibri" w:hAnsi="Calibri" w:cs="Arial"/>
          <w:color w:val="0D0D0D" w:themeColor="text1" w:themeTint="F2"/>
          <w:shd w:val="clear" w:color="auto" w:fill="FFFFFF"/>
        </w:rPr>
        <w:t>A grandes males, grandes remedios. El ahorro de agua requiere de un cambio de mentalidad y de explotar cada posib</w:t>
      </w:r>
      <w:r>
        <w:rPr>
          <w:rFonts w:ascii="Calibri" w:hAnsi="Calibri" w:cs="Arial"/>
          <w:color w:val="0D0D0D" w:themeColor="text1" w:themeTint="F2"/>
          <w:shd w:val="clear" w:color="auto" w:fill="FFFFFF"/>
        </w:rPr>
        <w:t>ilidad, por mínima que parezca. Observamos que el agua de las piscinas de algunas instituciones educativas se va a los desagües, sin embargo no le damos la reutilización necesaria. ¿Qué podríamos hacer para ahorrar recursos en la Institución Educativa</w:t>
      </w:r>
      <w:r w:rsidR="00FC2854">
        <w:rPr>
          <w:rFonts w:ascii="Calibri" w:hAnsi="Calibri" w:cs="Arial"/>
          <w:color w:val="0D0D0D" w:themeColor="text1" w:themeTint="F2"/>
          <w:shd w:val="clear" w:color="auto" w:fill="FFFFFF"/>
        </w:rPr>
        <w:t xml:space="preserve"> reutilizando el agua de la piscina</w:t>
      </w:r>
      <w:r>
        <w:rPr>
          <w:rFonts w:ascii="Calibri" w:hAnsi="Calibri" w:cs="Arial"/>
          <w:color w:val="0D0D0D" w:themeColor="text1" w:themeTint="F2"/>
          <w:shd w:val="clear" w:color="auto" w:fill="FFFFFF"/>
        </w:rPr>
        <w:t xml:space="preserve">? </w:t>
      </w:r>
    </w:p>
    <w:p w14:paraId="3A1A1D85" w14:textId="77777777" w:rsidR="00C2084A" w:rsidRDefault="00FC2854" w:rsidP="00FC2854">
      <w:pPr>
        <w:pStyle w:val="Sinespaciado"/>
        <w:numPr>
          <w:ilvl w:val="0"/>
          <w:numId w:val="26"/>
        </w:numPr>
        <w:spacing w:line="276" w:lineRule="auto"/>
        <w:rPr>
          <w:rFonts w:ascii="Calibri" w:hAnsi="Calibri" w:cs="Arial"/>
          <w:color w:val="0D0D0D" w:themeColor="text1" w:themeTint="F2"/>
          <w:shd w:val="clear" w:color="auto" w:fill="FFFFFF"/>
        </w:rPr>
      </w:pPr>
      <w:r>
        <w:rPr>
          <w:rFonts w:ascii="Calibri" w:hAnsi="Calibri" w:cs="Arial"/>
          <w:color w:val="0D0D0D" w:themeColor="text1" w:themeTint="F2"/>
          <w:shd w:val="clear" w:color="auto" w:fill="FFFFFF"/>
        </w:rPr>
        <w:t>Es conveniente reutilizar el</w:t>
      </w:r>
      <w:r w:rsidR="00C2084A">
        <w:rPr>
          <w:rFonts w:ascii="Calibri" w:hAnsi="Calibri" w:cs="Arial"/>
          <w:color w:val="0D0D0D" w:themeColor="text1" w:themeTint="F2"/>
          <w:shd w:val="clear" w:color="auto" w:fill="FFFFFF"/>
        </w:rPr>
        <w:t xml:space="preserve"> agua </w:t>
      </w:r>
      <w:r w:rsidR="00C2084A" w:rsidRPr="00C2084A">
        <w:rPr>
          <w:rFonts w:ascii="Calibri" w:hAnsi="Calibri" w:cs="Arial"/>
          <w:color w:val="0D0D0D" w:themeColor="text1" w:themeTint="F2"/>
          <w:shd w:val="clear" w:color="auto" w:fill="FFFFFF"/>
        </w:rPr>
        <w:t>para el baldeo</w:t>
      </w:r>
      <w:r>
        <w:rPr>
          <w:rFonts w:ascii="Calibri" w:hAnsi="Calibri" w:cs="Arial"/>
          <w:color w:val="0D0D0D" w:themeColor="text1" w:themeTint="F2"/>
          <w:shd w:val="clear" w:color="auto" w:fill="FFFFFF"/>
        </w:rPr>
        <w:t xml:space="preserve"> de la Institución Educativa.</w:t>
      </w:r>
    </w:p>
    <w:p w14:paraId="16EB47B8" w14:textId="77777777" w:rsidR="00FC2854" w:rsidRDefault="00FC2854" w:rsidP="00FC2854">
      <w:pPr>
        <w:pStyle w:val="Sinespaciado"/>
        <w:numPr>
          <w:ilvl w:val="0"/>
          <w:numId w:val="26"/>
        </w:numPr>
        <w:spacing w:line="276" w:lineRule="auto"/>
        <w:rPr>
          <w:rFonts w:ascii="Calibri" w:hAnsi="Calibri" w:cs="Arial"/>
          <w:color w:val="0D0D0D" w:themeColor="text1" w:themeTint="F2"/>
          <w:shd w:val="clear" w:color="auto" w:fill="FFFFFF"/>
        </w:rPr>
      </w:pPr>
      <w:r>
        <w:rPr>
          <w:rFonts w:ascii="Calibri" w:hAnsi="Calibri" w:cs="Arial"/>
          <w:color w:val="0D0D0D" w:themeColor="text1" w:themeTint="F2"/>
          <w:shd w:val="clear" w:color="auto" w:fill="FFFFFF"/>
        </w:rPr>
        <w:t xml:space="preserve">Reutilizar el agua en proyectos productivos de la Institución Educativa, como viveros y </w:t>
      </w:r>
      <w:proofErr w:type="spellStart"/>
      <w:r>
        <w:rPr>
          <w:rFonts w:ascii="Calibri" w:hAnsi="Calibri" w:cs="Arial"/>
          <w:color w:val="0D0D0D" w:themeColor="text1" w:themeTint="F2"/>
          <w:shd w:val="clear" w:color="auto" w:fill="FFFFFF"/>
        </w:rPr>
        <w:t>biohuerto</w:t>
      </w:r>
      <w:proofErr w:type="spellEnd"/>
      <w:r>
        <w:rPr>
          <w:rFonts w:ascii="Calibri" w:hAnsi="Calibri" w:cs="Arial"/>
          <w:color w:val="0D0D0D" w:themeColor="text1" w:themeTint="F2"/>
          <w:shd w:val="clear" w:color="auto" w:fill="FFFFFF"/>
        </w:rPr>
        <w:t xml:space="preserve">, ya que el cloro se evapora rápidamente. </w:t>
      </w:r>
    </w:p>
    <w:p w14:paraId="5B2B0D7F" w14:textId="77777777" w:rsidR="003F188B" w:rsidRDefault="003F188B" w:rsidP="00FC2854">
      <w:pPr>
        <w:pStyle w:val="Sinespaciado"/>
        <w:numPr>
          <w:ilvl w:val="0"/>
          <w:numId w:val="26"/>
        </w:numPr>
        <w:spacing w:line="276" w:lineRule="auto"/>
        <w:rPr>
          <w:rFonts w:ascii="Calibri" w:hAnsi="Calibri" w:cs="Arial"/>
          <w:color w:val="0D0D0D" w:themeColor="text1" w:themeTint="F2"/>
          <w:shd w:val="clear" w:color="auto" w:fill="FFFFFF"/>
        </w:rPr>
      </w:pPr>
      <w:r>
        <w:rPr>
          <w:rFonts w:ascii="Calibri" w:hAnsi="Calibri" w:cs="Arial"/>
          <w:color w:val="0D0D0D" w:themeColor="text1" w:themeTint="F2"/>
          <w:shd w:val="clear" w:color="auto" w:fill="FFFFFF"/>
        </w:rPr>
        <w:t xml:space="preserve">Reutilizar el agua en el regado de las áreas verdes. </w:t>
      </w:r>
    </w:p>
    <w:p w14:paraId="1DB1AF0F" w14:textId="77777777" w:rsidR="003F188B" w:rsidRDefault="003F188B" w:rsidP="00FC2854">
      <w:pPr>
        <w:pStyle w:val="Sinespaciado"/>
        <w:numPr>
          <w:ilvl w:val="0"/>
          <w:numId w:val="26"/>
        </w:numPr>
        <w:spacing w:line="276" w:lineRule="auto"/>
        <w:rPr>
          <w:rFonts w:ascii="Calibri" w:hAnsi="Calibri" w:cs="Arial"/>
          <w:color w:val="0D0D0D" w:themeColor="text1" w:themeTint="F2"/>
          <w:shd w:val="clear" w:color="auto" w:fill="FFFFFF"/>
        </w:rPr>
      </w:pPr>
      <w:r>
        <w:rPr>
          <w:rFonts w:ascii="Calibri" w:hAnsi="Calibri" w:cs="Arial"/>
          <w:color w:val="0D0D0D" w:themeColor="text1" w:themeTint="F2"/>
          <w:shd w:val="clear" w:color="auto" w:fill="FFFFFF"/>
        </w:rPr>
        <w:t xml:space="preserve">Guardar el agua en envases los cuales servirán para el regado de los viveros, </w:t>
      </w:r>
      <w:proofErr w:type="spellStart"/>
      <w:r>
        <w:rPr>
          <w:rFonts w:ascii="Calibri" w:hAnsi="Calibri" w:cs="Arial"/>
          <w:color w:val="0D0D0D" w:themeColor="text1" w:themeTint="F2"/>
          <w:shd w:val="clear" w:color="auto" w:fill="FFFFFF"/>
        </w:rPr>
        <w:t>biohuerto</w:t>
      </w:r>
      <w:proofErr w:type="spellEnd"/>
      <w:r>
        <w:rPr>
          <w:rFonts w:ascii="Calibri" w:hAnsi="Calibri" w:cs="Arial"/>
          <w:color w:val="0D0D0D" w:themeColor="text1" w:themeTint="F2"/>
          <w:shd w:val="clear" w:color="auto" w:fill="FFFFFF"/>
        </w:rPr>
        <w:t xml:space="preserve"> y de las áreas verdes de la Institución Educativa. </w:t>
      </w:r>
    </w:p>
    <w:p w14:paraId="449597D5" w14:textId="77777777" w:rsidR="00C2084A" w:rsidRPr="00C2084A" w:rsidRDefault="00C2084A" w:rsidP="003F188B">
      <w:pPr>
        <w:pStyle w:val="Sinespaciado"/>
        <w:spacing w:line="276" w:lineRule="auto"/>
        <w:rPr>
          <w:rFonts w:ascii="Calibri" w:hAnsi="Calibri"/>
          <w:color w:val="0D0D0D" w:themeColor="text1" w:themeTint="F2"/>
        </w:rPr>
      </w:pPr>
    </w:p>
    <w:p w14:paraId="39EEA7DC" w14:textId="77777777" w:rsidR="003F188B" w:rsidRPr="00241335" w:rsidRDefault="003F188B" w:rsidP="00241335">
      <w:pPr>
        <w:pStyle w:val="Sinespaciado"/>
        <w:numPr>
          <w:ilvl w:val="0"/>
          <w:numId w:val="2"/>
        </w:numPr>
        <w:spacing w:line="276" w:lineRule="auto"/>
        <w:ind w:left="284" w:hanging="284"/>
        <w:rPr>
          <w:rFonts w:ascii="Calibri" w:hAnsi="Calibri"/>
          <w:color w:val="0D0D0D" w:themeColor="text1" w:themeTint="F2"/>
        </w:rPr>
      </w:pPr>
      <w:r w:rsidRPr="00241335">
        <w:rPr>
          <w:rFonts w:ascii="Calibri" w:hAnsi="Calibri"/>
          <w:color w:val="000000"/>
        </w:rPr>
        <w:t xml:space="preserve">De la pregunta anterior </w:t>
      </w:r>
      <w:r w:rsidR="00461BD9" w:rsidRPr="00241335">
        <w:rPr>
          <w:rFonts w:ascii="Calibri" w:hAnsi="Calibri"/>
          <w:color w:val="000000"/>
        </w:rPr>
        <w:t xml:space="preserve">¿Qué especificaciones de diseño se podrían realizar para establecer una alternativa de solución al problema de la pérdida del agua en la Institución Educativa? </w:t>
      </w:r>
    </w:p>
    <w:p w14:paraId="13AA88D4" w14:textId="77777777" w:rsidR="00461BD9" w:rsidRDefault="00461BD9" w:rsidP="00461BD9">
      <w:pPr>
        <w:pStyle w:val="Sinespaciado"/>
        <w:numPr>
          <w:ilvl w:val="0"/>
          <w:numId w:val="27"/>
        </w:numPr>
        <w:spacing w:line="276" w:lineRule="auto"/>
        <w:rPr>
          <w:rFonts w:ascii="Calibri" w:hAnsi="Calibri"/>
          <w:color w:val="0D0D0D" w:themeColor="text1" w:themeTint="F2"/>
        </w:rPr>
      </w:pPr>
      <w:r>
        <w:rPr>
          <w:rFonts w:ascii="Calibri" w:hAnsi="Calibri"/>
          <w:color w:val="0D0D0D" w:themeColor="text1" w:themeTint="F2"/>
        </w:rPr>
        <w:lastRenderedPageBreak/>
        <w:t>Instalar un sistema de regadío desde los envases de agua hacia las zonas que lo necesitan.</w:t>
      </w:r>
    </w:p>
    <w:p w14:paraId="104FE1B2" w14:textId="77777777" w:rsidR="00461BD9" w:rsidRDefault="00461BD9" w:rsidP="00461BD9">
      <w:pPr>
        <w:pStyle w:val="Sinespaciado"/>
        <w:numPr>
          <w:ilvl w:val="0"/>
          <w:numId w:val="27"/>
        </w:numPr>
        <w:spacing w:line="276" w:lineRule="auto"/>
        <w:rPr>
          <w:rFonts w:ascii="Calibri" w:hAnsi="Calibri"/>
          <w:color w:val="0D0D0D" w:themeColor="text1" w:themeTint="F2"/>
        </w:rPr>
      </w:pPr>
      <w:r>
        <w:rPr>
          <w:rFonts w:ascii="Calibri" w:hAnsi="Calibri"/>
          <w:color w:val="0D0D0D" w:themeColor="text1" w:themeTint="F2"/>
        </w:rPr>
        <w:t xml:space="preserve">El agua solo se podrá utilizar en una zona. </w:t>
      </w:r>
    </w:p>
    <w:p w14:paraId="63921160" w14:textId="77777777" w:rsidR="00461BD9" w:rsidRDefault="00461BD9" w:rsidP="00461BD9">
      <w:pPr>
        <w:pStyle w:val="Sinespaciado"/>
        <w:numPr>
          <w:ilvl w:val="0"/>
          <w:numId w:val="27"/>
        </w:numPr>
        <w:spacing w:line="276" w:lineRule="auto"/>
        <w:rPr>
          <w:rFonts w:ascii="Calibri" w:hAnsi="Calibri"/>
          <w:color w:val="0D0D0D" w:themeColor="text1" w:themeTint="F2"/>
        </w:rPr>
      </w:pPr>
      <w:r>
        <w:rPr>
          <w:rFonts w:ascii="Calibri" w:hAnsi="Calibri"/>
          <w:color w:val="0D0D0D" w:themeColor="text1" w:themeTint="F2"/>
        </w:rPr>
        <w:t xml:space="preserve">El agua de “desagüe” de una zona puede pasar a otra zona para continuar regando. </w:t>
      </w:r>
    </w:p>
    <w:p w14:paraId="75B1740D" w14:textId="77777777" w:rsidR="003F188B" w:rsidRDefault="00461BD9" w:rsidP="00461BD9">
      <w:pPr>
        <w:pStyle w:val="Sinespaciado"/>
        <w:numPr>
          <w:ilvl w:val="0"/>
          <w:numId w:val="27"/>
        </w:numPr>
        <w:spacing w:line="276" w:lineRule="auto"/>
        <w:rPr>
          <w:rFonts w:ascii="Calibri" w:hAnsi="Calibri"/>
          <w:color w:val="0D0D0D" w:themeColor="text1" w:themeTint="F2"/>
        </w:rPr>
      </w:pPr>
      <w:r>
        <w:rPr>
          <w:rFonts w:ascii="Calibri" w:hAnsi="Calibri"/>
          <w:color w:val="0D0D0D" w:themeColor="text1" w:themeTint="F2"/>
        </w:rPr>
        <w:t xml:space="preserve">El agua de la piscina a través del sistema de regadío esta apta para regar todas las zonas que lo requieran, así como </w:t>
      </w:r>
      <w:proofErr w:type="gramStart"/>
      <w:r>
        <w:rPr>
          <w:rFonts w:ascii="Calibri" w:hAnsi="Calibri"/>
          <w:color w:val="0D0D0D" w:themeColor="text1" w:themeTint="F2"/>
        </w:rPr>
        <w:t xml:space="preserve">para </w:t>
      </w:r>
      <w:r w:rsidRPr="00461BD9">
        <w:rPr>
          <w:rFonts w:ascii="Calibri" w:hAnsi="Calibri"/>
          <w:color w:val="0D0D0D" w:themeColor="text1" w:themeTint="F2"/>
        </w:rPr>
        <w:t xml:space="preserve"> baldear</w:t>
      </w:r>
      <w:proofErr w:type="gramEnd"/>
      <w:r w:rsidRPr="00461BD9">
        <w:rPr>
          <w:rFonts w:ascii="Calibri" w:hAnsi="Calibri"/>
          <w:color w:val="0D0D0D" w:themeColor="text1" w:themeTint="F2"/>
        </w:rPr>
        <w:t xml:space="preserve"> </w:t>
      </w:r>
      <w:r>
        <w:rPr>
          <w:rFonts w:ascii="Calibri" w:hAnsi="Calibri"/>
          <w:color w:val="0D0D0D" w:themeColor="text1" w:themeTint="F2"/>
        </w:rPr>
        <w:t xml:space="preserve">la Institución Educativa. </w:t>
      </w:r>
    </w:p>
    <w:p w14:paraId="33BE114E" w14:textId="77777777" w:rsidR="00461BD9" w:rsidRDefault="00461BD9" w:rsidP="00461BD9">
      <w:pPr>
        <w:pStyle w:val="Sinespaciado"/>
        <w:spacing w:line="276" w:lineRule="auto"/>
        <w:ind w:left="644"/>
        <w:rPr>
          <w:rFonts w:ascii="Calibri" w:hAnsi="Calibri"/>
          <w:color w:val="0D0D0D" w:themeColor="text1" w:themeTint="F2"/>
        </w:rPr>
      </w:pPr>
    </w:p>
    <w:p w14:paraId="1DAABD79" w14:textId="77777777" w:rsidR="000E4F8E" w:rsidRDefault="000E4F8E" w:rsidP="00461BD9">
      <w:pPr>
        <w:pStyle w:val="Sinespaciado"/>
        <w:spacing w:line="276" w:lineRule="auto"/>
        <w:ind w:left="644"/>
        <w:rPr>
          <w:rFonts w:ascii="Calibri" w:hAnsi="Calibri"/>
          <w:color w:val="0D0D0D" w:themeColor="text1" w:themeTint="F2"/>
        </w:rPr>
      </w:pPr>
    </w:p>
    <w:p w14:paraId="3A338028" w14:textId="77777777" w:rsidR="000E4F8E" w:rsidRPr="00461BD9" w:rsidRDefault="000E4F8E" w:rsidP="00461BD9">
      <w:pPr>
        <w:pStyle w:val="Sinespaciado"/>
        <w:spacing w:line="276" w:lineRule="auto"/>
        <w:ind w:left="644"/>
        <w:rPr>
          <w:rFonts w:ascii="Calibri" w:hAnsi="Calibri"/>
          <w:color w:val="0D0D0D" w:themeColor="text1" w:themeTint="F2"/>
        </w:rPr>
      </w:pPr>
    </w:p>
    <w:p w14:paraId="64C85705" w14:textId="77777777" w:rsidR="00241335" w:rsidRPr="00241335" w:rsidRDefault="00241335" w:rsidP="009C3EB3">
      <w:pPr>
        <w:pStyle w:val="Sinespaciado"/>
        <w:numPr>
          <w:ilvl w:val="0"/>
          <w:numId w:val="2"/>
        </w:numPr>
        <w:spacing w:line="276" w:lineRule="auto"/>
        <w:ind w:left="284" w:hanging="284"/>
        <w:rPr>
          <w:rFonts w:ascii="Calibri" w:hAnsi="Calibri"/>
          <w:b/>
          <w:color w:val="0D0D0D" w:themeColor="text1" w:themeTint="F2"/>
        </w:rPr>
      </w:pPr>
      <w:r w:rsidRPr="00241335">
        <w:rPr>
          <w:rFonts w:ascii="Calibri" w:hAnsi="Calibri"/>
          <w:b/>
          <w:color w:val="000000"/>
        </w:rPr>
        <w:t xml:space="preserve">Reutilizando el agua de la piscina </w:t>
      </w:r>
    </w:p>
    <w:p w14:paraId="74BF4882" w14:textId="77777777" w:rsidR="007E10D1" w:rsidRDefault="007E10D1" w:rsidP="00461BD9">
      <w:pPr>
        <w:pStyle w:val="Sinespaciado"/>
        <w:spacing w:line="276" w:lineRule="auto"/>
        <w:ind w:left="284"/>
        <w:rPr>
          <w:rFonts w:ascii="Calibri" w:hAnsi="Calibri"/>
          <w:color w:val="000000"/>
        </w:rPr>
      </w:pPr>
      <w:r>
        <w:rPr>
          <w:noProof/>
          <w:lang w:eastAsia="es-PE"/>
        </w:rPr>
        <w:drawing>
          <wp:anchor distT="0" distB="0" distL="114300" distR="114300" simplePos="0" relativeHeight="251658240" behindDoc="0" locked="0" layoutInCell="1" allowOverlap="1" wp14:anchorId="0EAEECD7" wp14:editId="67C0A2C9">
            <wp:simplePos x="0" y="0"/>
            <wp:positionH relativeFrom="column">
              <wp:posOffset>2310765</wp:posOffset>
            </wp:positionH>
            <wp:positionV relativeFrom="paragraph">
              <wp:posOffset>32385</wp:posOffset>
            </wp:positionV>
            <wp:extent cx="3331845" cy="1919605"/>
            <wp:effectExtent l="0" t="0" r="1905" b="4445"/>
            <wp:wrapSquare wrapText="bothSides"/>
            <wp:docPr id="4" name="Imagen 4" descr="http://jardinplantas.com/wp-content/2014/08/neumaticos-mac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ardinplantas.com/wp-content/2014/08/neumaticos-maceta.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4244" r="-168"/>
                    <a:stretch/>
                  </pic:blipFill>
                  <pic:spPr bwMode="auto">
                    <a:xfrm>
                      <a:off x="0" y="0"/>
                      <a:ext cx="3331845" cy="1919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olor w:val="000000"/>
        </w:rPr>
        <w:t xml:space="preserve">Un grupo de estudiantes del Cuarto Grado de Educación Secundaria propusieron reutilizar el </w:t>
      </w:r>
      <w:proofErr w:type="gramStart"/>
      <w:r>
        <w:rPr>
          <w:rFonts w:ascii="Calibri" w:hAnsi="Calibri"/>
          <w:color w:val="000000"/>
        </w:rPr>
        <w:t>agua  de</w:t>
      </w:r>
      <w:proofErr w:type="gramEnd"/>
      <w:r>
        <w:rPr>
          <w:rFonts w:ascii="Calibri" w:hAnsi="Calibri"/>
          <w:color w:val="000000"/>
        </w:rPr>
        <w:t xml:space="preserve"> la piscina, y para ello idearon reutilizar llantas</w:t>
      </w:r>
      <w:r w:rsidR="00C03043">
        <w:rPr>
          <w:rFonts w:ascii="Calibri" w:hAnsi="Calibri"/>
          <w:color w:val="000000"/>
        </w:rPr>
        <w:t xml:space="preserve"> como macetas</w:t>
      </w:r>
      <w:r>
        <w:rPr>
          <w:rFonts w:ascii="Calibri" w:hAnsi="Calibri"/>
          <w:color w:val="000000"/>
        </w:rPr>
        <w:t xml:space="preserve">, según la imagen adjunta. </w:t>
      </w:r>
      <w:hyperlink r:id="rId15" w:history="1">
        <w:r w:rsidR="00C03043" w:rsidRPr="00C03043">
          <w:rPr>
            <w:rStyle w:val="Hipervnculo"/>
            <w:rFonts w:ascii="Calibri" w:hAnsi="Calibri"/>
            <w:sz w:val="16"/>
          </w:rPr>
          <w:t>http://jardinplantas.com/wp-content/2014/08/neumaticos-maceta.jpg</w:t>
        </w:r>
      </w:hyperlink>
      <w:r w:rsidR="00C03043" w:rsidRPr="00C03043">
        <w:rPr>
          <w:rFonts w:ascii="Calibri" w:hAnsi="Calibri"/>
          <w:color w:val="000000"/>
          <w:sz w:val="16"/>
        </w:rPr>
        <w:t xml:space="preserve"> </w:t>
      </w:r>
    </w:p>
    <w:p w14:paraId="694DA06E" w14:textId="77777777" w:rsidR="00C03043" w:rsidRDefault="007E10D1" w:rsidP="00C03043">
      <w:pPr>
        <w:pStyle w:val="Sinespaciado"/>
        <w:spacing w:line="276" w:lineRule="auto"/>
        <w:ind w:left="284"/>
        <w:rPr>
          <w:rFonts w:ascii="Calibri" w:hAnsi="Calibri"/>
          <w:color w:val="000000"/>
        </w:rPr>
      </w:pPr>
      <w:r>
        <w:rPr>
          <w:rFonts w:ascii="Calibri" w:hAnsi="Calibri"/>
          <w:color w:val="000000"/>
        </w:rPr>
        <w:t>¿</w:t>
      </w:r>
      <w:r w:rsidR="00C03043">
        <w:rPr>
          <w:rFonts w:ascii="Calibri" w:hAnsi="Calibri"/>
          <w:color w:val="000000"/>
        </w:rPr>
        <w:t>Por qué las llantas han sido distribuidas de esa manera en el</w:t>
      </w:r>
      <w:r>
        <w:rPr>
          <w:rFonts w:ascii="Calibri" w:hAnsi="Calibri"/>
          <w:color w:val="000000"/>
        </w:rPr>
        <w:t xml:space="preserve"> prototipo mostrado</w:t>
      </w:r>
      <w:r w:rsidR="00C03043">
        <w:rPr>
          <w:rFonts w:ascii="Calibri" w:hAnsi="Calibri"/>
          <w:color w:val="000000"/>
        </w:rPr>
        <w:t>?</w:t>
      </w:r>
    </w:p>
    <w:p w14:paraId="621089E1" w14:textId="77777777" w:rsidR="00C03043" w:rsidRDefault="00C03043" w:rsidP="00C03043">
      <w:pPr>
        <w:numPr>
          <w:ilvl w:val="0"/>
          <w:numId w:val="28"/>
        </w:numPr>
        <w:spacing w:after="200"/>
        <w:contextualSpacing/>
        <w:rPr>
          <w:rFonts w:ascii="Calibri" w:hAnsi="Calibri" w:cs="Arial"/>
        </w:rPr>
      </w:pPr>
      <w:r>
        <w:rPr>
          <w:rFonts w:ascii="Calibri" w:hAnsi="Calibri" w:cs="Arial"/>
        </w:rPr>
        <w:t xml:space="preserve">Las macetas son útiles para plantas ornamentales y de estación. </w:t>
      </w:r>
    </w:p>
    <w:p w14:paraId="2F86687D" w14:textId="77777777" w:rsidR="00C03043" w:rsidRDefault="00C03043" w:rsidP="00C03043">
      <w:pPr>
        <w:numPr>
          <w:ilvl w:val="0"/>
          <w:numId w:val="28"/>
        </w:numPr>
        <w:spacing w:after="200"/>
        <w:contextualSpacing/>
        <w:rPr>
          <w:rFonts w:ascii="Calibri" w:hAnsi="Calibri" w:cs="Arial"/>
        </w:rPr>
      </w:pPr>
      <w:r>
        <w:rPr>
          <w:rFonts w:ascii="Calibri" w:hAnsi="Calibri" w:cs="Arial"/>
        </w:rPr>
        <w:t xml:space="preserve">Las macetas son </w:t>
      </w:r>
      <w:proofErr w:type="gramStart"/>
      <w:r>
        <w:rPr>
          <w:rFonts w:ascii="Calibri" w:hAnsi="Calibri" w:cs="Arial"/>
        </w:rPr>
        <w:t xml:space="preserve">útiles </w:t>
      </w:r>
      <w:r w:rsidRPr="00C03043">
        <w:rPr>
          <w:rFonts w:ascii="Calibri" w:hAnsi="Calibri" w:cs="Arial"/>
        </w:rPr>
        <w:t xml:space="preserve"> para</w:t>
      </w:r>
      <w:proofErr w:type="gramEnd"/>
      <w:r w:rsidRPr="00C03043">
        <w:rPr>
          <w:rFonts w:ascii="Calibri" w:hAnsi="Calibri" w:cs="Arial"/>
        </w:rPr>
        <w:t xml:space="preserve"> plantas pequeñas, hortalizas con tallos y hierbas aromáticas</w:t>
      </w:r>
      <w:r>
        <w:rPr>
          <w:rFonts w:ascii="Calibri" w:hAnsi="Calibri" w:cs="Arial"/>
        </w:rPr>
        <w:t>.</w:t>
      </w:r>
    </w:p>
    <w:p w14:paraId="52633E87" w14:textId="77777777" w:rsidR="00C03043" w:rsidRDefault="00C03043" w:rsidP="00C03043">
      <w:pPr>
        <w:numPr>
          <w:ilvl w:val="0"/>
          <w:numId w:val="28"/>
        </w:numPr>
        <w:spacing w:after="200"/>
        <w:contextualSpacing/>
        <w:rPr>
          <w:rFonts w:ascii="Calibri" w:hAnsi="Calibri" w:cs="Arial"/>
        </w:rPr>
      </w:pPr>
      <w:r>
        <w:rPr>
          <w:rFonts w:ascii="Calibri" w:hAnsi="Calibri" w:cs="Arial"/>
        </w:rPr>
        <w:t xml:space="preserve">Las macetas son útiles para plantas pequeñas, ornamentales y comestibles, y han sido dispuestas de esa manera porque el agua de las macetas superiores filtran a las macetas inferiores. </w:t>
      </w:r>
    </w:p>
    <w:p w14:paraId="4462A6F2" w14:textId="77777777" w:rsidR="007E10D1" w:rsidRDefault="00C03043" w:rsidP="00C03043">
      <w:pPr>
        <w:numPr>
          <w:ilvl w:val="0"/>
          <w:numId w:val="28"/>
        </w:numPr>
        <w:spacing w:after="200"/>
        <w:contextualSpacing/>
        <w:rPr>
          <w:rFonts w:ascii="Calibri" w:hAnsi="Calibri" w:cs="Arial"/>
        </w:rPr>
      </w:pPr>
      <w:r>
        <w:rPr>
          <w:rFonts w:ascii="Calibri" w:hAnsi="Calibri" w:cs="Arial"/>
        </w:rPr>
        <w:t>Estas macetas</w:t>
      </w:r>
      <w:r w:rsidRPr="00C03043">
        <w:rPr>
          <w:rFonts w:ascii="Calibri" w:hAnsi="Calibri" w:cs="Arial"/>
        </w:rPr>
        <w:t xml:space="preserve"> puede</w:t>
      </w:r>
      <w:r>
        <w:rPr>
          <w:rFonts w:ascii="Calibri" w:hAnsi="Calibri" w:cs="Arial"/>
        </w:rPr>
        <w:t>n</w:t>
      </w:r>
      <w:r w:rsidRPr="00C03043">
        <w:rPr>
          <w:rFonts w:ascii="Calibri" w:hAnsi="Calibri" w:cs="Arial"/>
        </w:rPr>
        <w:t xml:space="preserve"> utilizarse para cualquier tipo de planta con raíces grandes y tallos.</w:t>
      </w:r>
    </w:p>
    <w:p w14:paraId="17AB6CF4" w14:textId="77777777" w:rsidR="00C03043" w:rsidRPr="00C03043" w:rsidRDefault="00C03043" w:rsidP="00C03043">
      <w:pPr>
        <w:spacing w:after="200"/>
        <w:ind w:left="720"/>
        <w:contextualSpacing/>
        <w:rPr>
          <w:rFonts w:ascii="Calibri" w:hAnsi="Calibri" w:cs="Arial"/>
        </w:rPr>
      </w:pPr>
    </w:p>
    <w:p w14:paraId="267F9AB8" w14:textId="77777777" w:rsidR="007126F7" w:rsidRPr="00241335" w:rsidRDefault="00241335" w:rsidP="00241335">
      <w:pPr>
        <w:pStyle w:val="Sinespaciado"/>
        <w:numPr>
          <w:ilvl w:val="0"/>
          <w:numId w:val="2"/>
        </w:numPr>
        <w:spacing w:line="276" w:lineRule="auto"/>
        <w:ind w:left="284" w:hanging="284"/>
        <w:rPr>
          <w:rStyle w:val="apple-style-span"/>
          <w:rFonts w:ascii="Calibri" w:hAnsi="Calibri"/>
          <w:color w:val="0D0D0D" w:themeColor="text1" w:themeTint="F2"/>
        </w:rPr>
      </w:pPr>
      <w:r>
        <w:rPr>
          <w:rFonts w:ascii="Calibri" w:hAnsi="Calibri"/>
          <w:color w:val="0D0D0D" w:themeColor="text1" w:themeTint="F2"/>
        </w:rPr>
        <w:t xml:space="preserve">La </w:t>
      </w:r>
      <w:r w:rsidR="007126F7" w:rsidRPr="00241335">
        <w:rPr>
          <w:rStyle w:val="apple-style-span"/>
          <w:rFonts w:cs="Arial"/>
          <w:b/>
          <w:bCs/>
          <w:color w:val="0D0D0D" w:themeColor="text1" w:themeTint="F2"/>
          <w:shd w:val="clear" w:color="auto" w:fill="FFFFFF"/>
        </w:rPr>
        <w:t>electricidad</w:t>
      </w:r>
      <w:r w:rsidR="007126F7" w:rsidRPr="00241335">
        <w:rPr>
          <w:rStyle w:val="apple-converted-space"/>
          <w:rFonts w:cs="Arial"/>
          <w:color w:val="0D0D0D" w:themeColor="text1" w:themeTint="F2"/>
          <w:shd w:val="clear" w:color="auto" w:fill="FFFFFF"/>
        </w:rPr>
        <w:t> </w:t>
      </w:r>
      <w:r w:rsidR="007126F7" w:rsidRPr="00241335">
        <w:rPr>
          <w:rStyle w:val="apple-style-span"/>
          <w:rFonts w:cs="Arial"/>
          <w:color w:val="0D0D0D" w:themeColor="text1" w:themeTint="F2"/>
          <w:shd w:val="clear" w:color="auto" w:fill="FFFFFF"/>
        </w:rPr>
        <w:t>tiene muchos beneficios, pero también muchos riesgos asociados que pueden acabar en pocos minutos con todos los bienes que tanto sacrificio nos ha costado, sin mencionar el peligro inminente que algún ser querido pierda la vida por culpa de una medida que no se tomó</w:t>
      </w:r>
      <w:r w:rsidR="007126F7" w:rsidRPr="00241335">
        <w:rPr>
          <w:rStyle w:val="apple-converted-space"/>
          <w:rFonts w:cs="Arial"/>
          <w:color w:val="0D0D0D" w:themeColor="text1" w:themeTint="F2"/>
          <w:shd w:val="clear" w:color="auto" w:fill="FFFFFF"/>
        </w:rPr>
        <w:t> </w:t>
      </w:r>
      <w:r w:rsidR="007126F7" w:rsidRPr="00241335">
        <w:rPr>
          <w:rStyle w:val="apple-style-span"/>
          <w:rFonts w:cs="Arial"/>
          <w:color w:val="0D0D0D" w:themeColor="text1" w:themeTint="F2"/>
          <w:shd w:val="clear" w:color="auto" w:fill="FFFFFF"/>
        </w:rPr>
        <w:t xml:space="preserve">a tiempo. Es una fuerza tan potente que es capaz de hacer funcionar muchos de los aparatos que usamos a diario. Es una forma de energía muy especial, con tal potencia que pone en funcionamiento al microondas, las lámparas, los focos de luz, la plancha y demás aparatos eléctricos que conocemos. </w:t>
      </w:r>
      <w:r w:rsidR="00AB72E1" w:rsidRPr="00241335">
        <w:rPr>
          <w:rStyle w:val="apple-style-span"/>
          <w:rFonts w:cs="Arial"/>
          <w:color w:val="0D0D0D" w:themeColor="text1" w:themeTint="F2"/>
          <w:shd w:val="clear" w:color="auto" w:fill="FFFFFF"/>
        </w:rPr>
        <w:t xml:space="preserve"> Con solo conectarlos a una fuente a alimentación que les brinde corriente eléctrica, estos aparatos cumplen la función para la que fueron creados. La energía eléctrica puede transformarse en calor, movimiento y luz. </w:t>
      </w:r>
      <w:r w:rsidR="00AF4949">
        <w:rPr>
          <w:rStyle w:val="apple-style-span"/>
          <w:rFonts w:cs="Arial"/>
          <w:color w:val="0D0D0D" w:themeColor="text1" w:themeTint="F2"/>
          <w:shd w:val="clear" w:color="auto" w:fill="FFFFFF"/>
        </w:rPr>
        <w:t xml:space="preserve">La inteligencia humana es tan grande que ha podido colaborar en su transformación para beneficio de la humanidad, sin embargo muchos aprovechamos mal esta energía. </w:t>
      </w:r>
    </w:p>
    <w:p w14:paraId="51BCBC67" w14:textId="573960A8" w:rsidR="00B17D00" w:rsidRDefault="00AB72E1" w:rsidP="00B17D00">
      <w:pPr>
        <w:pStyle w:val="Sinespaciado"/>
        <w:spacing w:line="276" w:lineRule="auto"/>
        <w:ind w:left="284"/>
        <w:rPr>
          <w:color w:val="0D0D0D" w:themeColor="text1" w:themeTint="F2"/>
        </w:rPr>
      </w:pPr>
      <w:r w:rsidRPr="005572B9">
        <w:rPr>
          <w:color w:val="0D0D0D" w:themeColor="text1" w:themeTint="F2"/>
        </w:rPr>
        <w:t>Si la electricidad produce tantos beneficios a la humanidad ¿Por qué la energía eléctrica</w:t>
      </w:r>
      <w:r w:rsidR="00AF4949">
        <w:rPr>
          <w:color w:val="0D0D0D" w:themeColor="text1" w:themeTint="F2"/>
        </w:rPr>
        <w:t xml:space="preserve"> es mal utilizada en </w:t>
      </w:r>
      <w:r w:rsidR="00654D5E">
        <w:rPr>
          <w:color w:val="0D0D0D" w:themeColor="text1" w:themeTint="F2"/>
        </w:rPr>
        <w:t>diversos aspectos de la vida</w:t>
      </w:r>
      <w:r w:rsidRPr="005572B9">
        <w:rPr>
          <w:color w:val="0D0D0D" w:themeColor="text1" w:themeTint="F2"/>
        </w:rPr>
        <w:t xml:space="preserve">? </w:t>
      </w:r>
    </w:p>
    <w:p w14:paraId="498D219D" w14:textId="77777777" w:rsidR="00AB72E1" w:rsidRDefault="00AB72E1" w:rsidP="007126F7">
      <w:pPr>
        <w:pStyle w:val="Sinespaciado"/>
        <w:spacing w:line="276" w:lineRule="auto"/>
        <w:ind w:left="284"/>
        <w:rPr>
          <w:rFonts w:ascii="Calibri" w:hAnsi="Calibri"/>
          <w:color w:val="0D0D0D" w:themeColor="text1" w:themeTint="F2"/>
        </w:rPr>
      </w:pPr>
      <w:r>
        <w:rPr>
          <w:rFonts w:ascii="Calibri" w:hAnsi="Calibri"/>
          <w:color w:val="0D0D0D" w:themeColor="text1" w:themeTint="F2"/>
        </w:rPr>
        <w:t>____________________________________________________________________________________________________________________________________________________________</w:t>
      </w:r>
      <w:r>
        <w:rPr>
          <w:rFonts w:ascii="Calibri" w:hAnsi="Calibri"/>
          <w:color w:val="0D0D0D" w:themeColor="text1" w:themeTint="F2"/>
        </w:rPr>
        <w:lastRenderedPageBreak/>
        <w:t>__________________________________________________________________________________________________________________________________________________________</w:t>
      </w:r>
    </w:p>
    <w:p w14:paraId="464F642B" w14:textId="77777777" w:rsidR="00AB72E1" w:rsidRDefault="00AB72E1" w:rsidP="007126F7">
      <w:pPr>
        <w:pStyle w:val="Sinespaciado"/>
        <w:spacing w:line="276" w:lineRule="auto"/>
        <w:ind w:left="284"/>
        <w:rPr>
          <w:rFonts w:ascii="Calibri" w:hAnsi="Calibri"/>
          <w:color w:val="0D0D0D" w:themeColor="text1" w:themeTint="F2"/>
        </w:rPr>
      </w:pPr>
    </w:p>
    <w:p w14:paraId="4429B6AE" w14:textId="77777777" w:rsidR="00AB72E1" w:rsidRPr="007126F7" w:rsidRDefault="00AB72E1" w:rsidP="00CA716B">
      <w:pPr>
        <w:pStyle w:val="Sinespaciado"/>
        <w:spacing w:line="276" w:lineRule="auto"/>
        <w:rPr>
          <w:rFonts w:ascii="Calibri" w:hAnsi="Calibri"/>
          <w:color w:val="0D0D0D" w:themeColor="text1" w:themeTint="F2"/>
        </w:rPr>
      </w:pPr>
    </w:p>
    <w:p w14:paraId="0F520EE0" w14:textId="77777777" w:rsidR="005572B9" w:rsidRPr="00241335" w:rsidRDefault="00241335" w:rsidP="005572B9">
      <w:pPr>
        <w:pStyle w:val="Sinespaciado"/>
        <w:numPr>
          <w:ilvl w:val="0"/>
          <w:numId w:val="2"/>
        </w:numPr>
        <w:spacing w:line="276" w:lineRule="auto"/>
        <w:ind w:left="284" w:hanging="284"/>
        <w:rPr>
          <w:color w:val="0D0D0D" w:themeColor="text1" w:themeTint="F2"/>
          <w:lang w:eastAsia="es-PE"/>
        </w:rPr>
      </w:pPr>
      <w:r w:rsidRPr="005D52D6">
        <w:rPr>
          <w:rFonts w:ascii="Calibri" w:hAnsi="Calibri"/>
          <w:b/>
          <w:color w:val="0D0D0D" w:themeColor="text1" w:themeTint="F2"/>
        </w:rPr>
        <w:t>Los</w:t>
      </w:r>
      <w:r>
        <w:rPr>
          <w:rFonts w:ascii="Calibri" w:hAnsi="Calibri"/>
          <w:color w:val="0D0D0D" w:themeColor="text1" w:themeTint="F2"/>
        </w:rPr>
        <w:t xml:space="preserve"> </w:t>
      </w:r>
      <w:r w:rsidR="005572B9" w:rsidRPr="00241335">
        <w:rPr>
          <w:b/>
          <w:bCs/>
          <w:color w:val="0D0D0D" w:themeColor="text1" w:themeTint="F2"/>
          <w:lang w:eastAsia="es-PE"/>
        </w:rPr>
        <w:t>páramos andinos frente a la amenaza de la minería</w:t>
      </w:r>
    </w:p>
    <w:p w14:paraId="5A115CCC" w14:textId="77777777" w:rsidR="005572B9" w:rsidRPr="005572B9" w:rsidRDefault="005572B9" w:rsidP="005572B9">
      <w:pPr>
        <w:pStyle w:val="Sinespaciado"/>
        <w:spacing w:line="276" w:lineRule="auto"/>
        <w:rPr>
          <w:color w:val="0D0D0D" w:themeColor="text1" w:themeTint="F2"/>
          <w:lang w:eastAsia="es-PE"/>
        </w:rPr>
      </w:pPr>
      <w:r w:rsidRPr="005572B9">
        <w:rPr>
          <w:color w:val="0D0D0D" w:themeColor="text1" w:themeTint="F2"/>
          <w:lang w:eastAsia="es-PE"/>
        </w:rPr>
        <w:t>Los páramos son ecosistemas únicos de gran biodiversidad que</w:t>
      </w:r>
      <w:r w:rsidR="007B70B1">
        <w:rPr>
          <w:color w:val="0D0D0D" w:themeColor="text1" w:themeTint="F2"/>
          <w:lang w:eastAsia="es-PE"/>
        </w:rPr>
        <w:t>,</w:t>
      </w:r>
      <w:r w:rsidRPr="005572B9">
        <w:rPr>
          <w:color w:val="0D0D0D" w:themeColor="text1" w:themeTint="F2"/>
          <w:lang w:eastAsia="es-PE"/>
        </w:rPr>
        <w:t xml:space="preserve"> existen únicamente en ciertas zonas altas de Venezuela, Ecuador, Colombia y Perú</w:t>
      </w:r>
      <w:r w:rsidR="007B70B1">
        <w:rPr>
          <w:color w:val="0D0D0D" w:themeColor="text1" w:themeTint="F2"/>
          <w:lang w:eastAsia="es-PE"/>
        </w:rPr>
        <w:t>, en lo que concierne a América del Sur</w:t>
      </w:r>
      <w:r w:rsidRPr="005572B9">
        <w:rPr>
          <w:color w:val="0D0D0D" w:themeColor="text1" w:themeTint="F2"/>
          <w:lang w:eastAsia="es-PE"/>
        </w:rPr>
        <w:t>. Los suelos de los páramos funcionan como esponjas que absorben el agua de la atmósfera, las lagunas y las lluvias y con ella alimentan los cauces de los ríos, garantizando el abastecimiento de agua a las ciudades desérticas de la Costa.</w:t>
      </w:r>
    </w:p>
    <w:p w14:paraId="6721EB81" w14:textId="77777777" w:rsidR="005572B9" w:rsidRPr="005572B9" w:rsidRDefault="005572B9" w:rsidP="005572B9">
      <w:pPr>
        <w:pStyle w:val="Sinespaciado"/>
        <w:spacing w:line="276" w:lineRule="auto"/>
        <w:rPr>
          <w:color w:val="0D0D0D" w:themeColor="text1" w:themeTint="F2"/>
          <w:lang w:eastAsia="es-PE"/>
        </w:rPr>
      </w:pPr>
      <w:r w:rsidRPr="005572B9">
        <w:rPr>
          <w:color w:val="0D0D0D" w:themeColor="text1" w:themeTint="F2"/>
          <w:lang w:eastAsia="es-PE"/>
        </w:rPr>
        <w:t>La importancia ecológica de los páramos es tal</w:t>
      </w:r>
      <w:r w:rsidR="007B70B1">
        <w:rPr>
          <w:color w:val="0D0D0D" w:themeColor="text1" w:themeTint="F2"/>
          <w:lang w:eastAsia="es-PE"/>
        </w:rPr>
        <w:t xml:space="preserve"> que</w:t>
      </w:r>
      <w:r w:rsidRPr="005572B9">
        <w:rPr>
          <w:color w:val="0D0D0D" w:themeColor="text1" w:themeTint="F2"/>
          <w:lang w:eastAsia="es-PE"/>
        </w:rPr>
        <w:t xml:space="preserve"> </w:t>
      </w:r>
      <w:r>
        <w:rPr>
          <w:color w:val="0D0D0D" w:themeColor="text1" w:themeTint="F2"/>
          <w:lang w:eastAsia="es-PE"/>
        </w:rPr>
        <w:t>existen</w:t>
      </w:r>
      <w:r w:rsidRPr="005572B9">
        <w:rPr>
          <w:color w:val="0D0D0D" w:themeColor="text1" w:themeTint="F2"/>
          <w:lang w:eastAsia="es-PE"/>
        </w:rPr>
        <w:t xml:space="preserve"> </w:t>
      </w:r>
      <w:r>
        <w:rPr>
          <w:color w:val="0D0D0D" w:themeColor="text1" w:themeTint="F2"/>
          <w:lang w:eastAsia="es-PE"/>
        </w:rPr>
        <w:t>leyes</w:t>
      </w:r>
      <w:r w:rsidRPr="005572B9">
        <w:rPr>
          <w:color w:val="0D0D0D" w:themeColor="text1" w:themeTint="F2"/>
          <w:lang w:eastAsia="es-PE"/>
        </w:rPr>
        <w:t xml:space="preserve"> que los protege y que prohíbe las actividades extractivas en ellos. La lucha de las comunidades y organizaciones sociales </w:t>
      </w:r>
      <w:r>
        <w:rPr>
          <w:color w:val="0D0D0D" w:themeColor="text1" w:themeTint="F2"/>
          <w:lang w:eastAsia="es-PE"/>
        </w:rPr>
        <w:t xml:space="preserve">es </w:t>
      </w:r>
      <w:r w:rsidRPr="005572B9">
        <w:rPr>
          <w:color w:val="0D0D0D" w:themeColor="text1" w:themeTint="F2"/>
          <w:lang w:eastAsia="es-PE"/>
        </w:rPr>
        <w:t>para proteger los páramos y garan</w:t>
      </w:r>
      <w:r>
        <w:rPr>
          <w:color w:val="0D0D0D" w:themeColor="text1" w:themeTint="F2"/>
          <w:lang w:eastAsia="es-PE"/>
        </w:rPr>
        <w:t>tizar el abastecimiento de agua.</w:t>
      </w:r>
    </w:p>
    <w:p w14:paraId="1B549533" w14:textId="77777777" w:rsidR="005572B9" w:rsidRPr="005572B9" w:rsidRDefault="005572B9" w:rsidP="005572B9">
      <w:pPr>
        <w:pStyle w:val="Sinespaciado"/>
        <w:spacing w:line="276" w:lineRule="auto"/>
        <w:rPr>
          <w:color w:val="0D0D0D" w:themeColor="text1" w:themeTint="F2"/>
          <w:lang w:eastAsia="es-PE"/>
        </w:rPr>
      </w:pPr>
      <w:r>
        <w:rPr>
          <w:color w:val="0D0D0D" w:themeColor="text1" w:themeTint="F2"/>
          <w:lang w:eastAsia="es-PE"/>
        </w:rPr>
        <w:t>Los</w:t>
      </w:r>
      <w:r w:rsidRPr="005572B9">
        <w:rPr>
          <w:color w:val="0D0D0D" w:themeColor="text1" w:themeTint="F2"/>
          <w:lang w:eastAsia="es-PE"/>
        </w:rPr>
        <w:t xml:space="preserve"> páramos </w:t>
      </w:r>
      <w:r>
        <w:rPr>
          <w:color w:val="0D0D0D" w:themeColor="text1" w:themeTint="F2"/>
          <w:lang w:eastAsia="es-PE"/>
        </w:rPr>
        <w:t xml:space="preserve">peruanos </w:t>
      </w:r>
      <w:r w:rsidRPr="005572B9">
        <w:rPr>
          <w:color w:val="0D0D0D" w:themeColor="text1" w:themeTint="F2"/>
          <w:lang w:eastAsia="es-PE"/>
        </w:rPr>
        <w:t xml:space="preserve">se encuentran al norte del país, el 75 % en el departamento de Piura (provincias de </w:t>
      </w:r>
      <w:proofErr w:type="spellStart"/>
      <w:r w:rsidRPr="005572B9">
        <w:rPr>
          <w:color w:val="0D0D0D" w:themeColor="text1" w:themeTint="F2"/>
          <w:lang w:eastAsia="es-PE"/>
        </w:rPr>
        <w:t>Ayabaca</w:t>
      </w:r>
      <w:proofErr w:type="spellEnd"/>
      <w:r w:rsidRPr="005572B9">
        <w:rPr>
          <w:color w:val="0D0D0D" w:themeColor="text1" w:themeTint="F2"/>
          <w:lang w:eastAsia="es-PE"/>
        </w:rPr>
        <w:t xml:space="preserve"> y </w:t>
      </w:r>
      <w:proofErr w:type="spellStart"/>
      <w:r w:rsidRPr="005572B9">
        <w:rPr>
          <w:color w:val="0D0D0D" w:themeColor="text1" w:themeTint="F2"/>
          <w:lang w:eastAsia="es-PE"/>
        </w:rPr>
        <w:t>Huancabamba</w:t>
      </w:r>
      <w:proofErr w:type="spellEnd"/>
      <w:r w:rsidRPr="005572B9">
        <w:rPr>
          <w:color w:val="0D0D0D" w:themeColor="text1" w:themeTint="F2"/>
          <w:lang w:eastAsia="es-PE"/>
        </w:rPr>
        <w:t>) y el resto en Cajamarca (provinci</w:t>
      </w:r>
      <w:r>
        <w:rPr>
          <w:color w:val="0D0D0D" w:themeColor="text1" w:themeTint="F2"/>
          <w:lang w:eastAsia="es-PE"/>
        </w:rPr>
        <w:t xml:space="preserve">as de Jaén y San Ignacio). Aquí, </w:t>
      </w:r>
      <w:r w:rsidRPr="005572B9">
        <w:rPr>
          <w:color w:val="0D0D0D" w:themeColor="text1" w:themeTint="F2"/>
          <w:lang w:eastAsia="es-PE"/>
        </w:rPr>
        <w:t xml:space="preserve">las políticas gubernamentales de expansión de las concesiones para la explotación de los recursos naturales sin adecuados criterios sociales y ambientales han llevado a que alrededor del 45% de los páramos de la región Piura se encuentren bajo concesión minera. Entre estas concesiones destaca el proyecto Río Blanco, de la empresa china </w:t>
      </w:r>
      <w:proofErr w:type="spellStart"/>
      <w:r w:rsidRPr="005572B9">
        <w:rPr>
          <w:color w:val="0D0D0D" w:themeColor="text1" w:themeTint="F2"/>
          <w:lang w:eastAsia="es-PE"/>
        </w:rPr>
        <w:t>Ziijin</w:t>
      </w:r>
      <w:proofErr w:type="spellEnd"/>
      <w:r w:rsidRPr="005572B9">
        <w:rPr>
          <w:color w:val="0D0D0D" w:themeColor="text1" w:themeTint="F2"/>
          <w:lang w:eastAsia="es-PE"/>
        </w:rPr>
        <w:t xml:space="preserve">, al que las comunidades de </w:t>
      </w:r>
      <w:proofErr w:type="spellStart"/>
      <w:r w:rsidRPr="005572B9">
        <w:rPr>
          <w:color w:val="0D0D0D" w:themeColor="text1" w:themeTint="F2"/>
          <w:lang w:eastAsia="es-PE"/>
        </w:rPr>
        <w:t>Ayabaca</w:t>
      </w:r>
      <w:proofErr w:type="spellEnd"/>
      <w:r w:rsidRPr="005572B9">
        <w:rPr>
          <w:color w:val="0D0D0D" w:themeColor="text1" w:themeTint="F2"/>
          <w:lang w:eastAsia="es-PE"/>
        </w:rPr>
        <w:t xml:space="preserve"> y </w:t>
      </w:r>
      <w:proofErr w:type="spellStart"/>
      <w:r w:rsidRPr="005572B9">
        <w:rPr>
          <w:color w:val="0D0D0D" w:themeColor="text1" w:themeTint="F2"/>
          <w:lang w:eastAsia="es-PE"/>
        </w:rPr>
        <w:t>Huancabamba</w:t>
      </w:r>
      <w:proofErr w:type="spellEnd"/>
      <w:r w:rsidRPr="005572B9">
        <w:rPr>
          <w:color w:val="0D0D0D" w:themeColor="text1" w:themeTint="F2"/>
          <w:lang w:eastAsia="es-PE"/>
        </w:rPr>
        <w:t xml:space="preserve"> se han opuesto férreamente desde hace años y que es aún un conflicto irresuelto.</w:t>
      </w:r>
    </w:p>
    <w:p w14:paraId="16EC7722" w14:textId="77777777" w:rsidR="00493A8E" w:rsidRDefault="005572B9" w:rsidP="005572B9">
      <w:pPr>
        <w:pStyle w:val="Sinespaciado"/>
        <w:spacing w:line="276" w:lineRule="auto"/>
        <w:rPr>
          <w:color w:val="0D0D0D" w:themeColor="text1" w:themeTint="F2"/>
          <w:lang w:eastAsia="es-PE"/>
        </w:rPr>
      </w:pPr>
      <w:r>
        <w:rPr>
          <w:color w:val="0D0D0D" w:themeColor="text1" w:themeTint="F2"/>
          <w:lang w:eastAsia="es-PE"/>
        </w:rPr>
        <w:t>Se viene</w:t>
      </w:r>
      <w:r w:rsidRPr="005572B9">
        <w:rPr>
          <w:color w:val="0D0D0D" w:themeColor="text1" w:themeTint="F2"/>
          <w:lang w:eastAsia="es-PE"/>
        </w:rPr>
        <w:t xml:space="preserve"> impulsando la articulación entre organizaciones ecologistas que promueven la conservación de los páramos y comunidades amenazadas por la minería, a fin de visibilizar las conexiones entre estos dos temas y reforzar la noción de que los páramos brindan importantes servicios ambientales (provisión de agua, almacenamiento de carbono, riqueza paisajística) que las comunidades pueden ayudar a preservar e incluso aprovechar como fuente generadora de ingresos alternativa a la minería (agricultura sostenible, ecoturismo).</w:t>
      </w:r>
    </w:p>
    <w:p w14:paraId="6E3C7BAC" w14:textId="18A8F48D" w:rsidR="00F7147E" w:rsidRDefault="00493A8E" w:rsidP="005572B9">
      <w:pPr>
        <w:pStyle w:val="Sinespaciado"/>
        <w:spacing w:line="276" w:lineRule="auto"/>
        <w:rPr>
          <w:color w:val="0D0D0D" w:themeColor="text1" w:themeTint="F2"/>
          <w:lang w:eastAsia="es-PE"/>
        </w:rPr>
      </w:pPr>
      <w:r>
        <w:rPr>
          <w:color w:val="0D0D0D" w:themeColor="text1" w:themeTint="F2"/>
          <w:lang w:eastAsia="es-PE"/>
        </w:rPr>
        <w:t xml:space="preserve">Tomado y adaptado de: </w:t>
      </w:r>
      <w:hyperlink r:id="rId16" w:history="1">
        <w:r w:rsidRPr="00874E2F">
          <w:rPr>
            <w:rStyle w:val="Hipervnculo"/>
            <w:color w:val="0D0DFF" w:themeColor="hyperlink" w:themeTint="F2"/>
            <w:lang w:eastAsia="es-PE"/>
          </w:rPr>
          <w:t>http://www.11.be/es/actualidad/item/peru-los-paramos-andinos-frente-a-la-amenaza-de-la-mineria</w:t>
        </w:r>
      </w:hyperlink>
      <w:r>
        <w:rPr>
          <w:color w:val="0D0D0D" w:themeColor="text1" w:themeTint="F2"/>
          <w:lang w:eastAsia="es-PE"/>
        </w:rPr>
        <w:t xml:space="preserve"> </w:t>
      </w:r>
      <w:r w:rsidR="005572B9" w:rsidRPr="005572B9">
        <w:rPr>
          <w:color w:val="0D0D0D" w:themeColor="text1" w:themeTint="F2"/>
          <w:lang w:eastAsia="es-PE"/>
        </w:rPr>
        <w:br/>
      </w:r>
      <w:r w:rsidR="005572B9">
        <w:rPr>
          <w:color w:val="0D0D0D" w:themeColor="text1" w:themeTint="F2"/>
          <w:lang w:eastAsia="es-PE"/>
        </w:rPr>
        <w:t xml:space="preserve">¿Cuáles son </w:t>
      </w:r>
      <w:r w:rsidR="007B70B1">
        <w:rPr>
          <w:color w:val="0D0D0D" w:themeColor="text1" w:themeTint="F2"/>
          <w:lang w:eastAsia="es-PE"/>
        </w:rPr>
        <w:t>las implicancias éticas</w:t>
      </w:r>
      <w:r w:rsidR="005572B9">
        <w:rPr>
          <w:color w:val="0D0D0D" w:themeColor="text1" w:themeTint="F2"/>
          <w:lang w:eastAsia="es-PE"/>
        </w:rPr>
        <w:t xml:space="preserve"> de la minería </w:t>
      </w:r>
      <w:r w:rsidR="007B70B1">
        <w:rPr>
          <w:color w:val="0D0D0D" w:themeColor="text1" w:themeTint="F2"/>
          <w:lang w:eastAsia="es-PE"/>
        </w:rPr>
        <w:t xml:space="preserve">frente a la sostenibilidad del ecosistema de </w:t>
      </w:r>
      <w:r>
        <w:rPr>
          <w:color w:val="0D0D0D" w:themeColor="text1" w:themeTint="F2"/>
          <w:lang w:eastAsia="es-PE"/>
        </w:rPr>
        <w:t xml:space="preserve">los páramos peruanos?  </w:t>
      </w:r>
    </w:p>
    <w:p w14:paraId="72B3F464" w14:textId="77777777" w:rsidR="005572B9" w:rsidRPr="005572B9" w:rsidRDefault="00493A8E" w:rsidP="005572B9">
      <w:pPr>
        <w:pStyle w:val="Sinespaciado"/>
        <w:spacing w:line="276" w:lineRule="auto"/>
        <w:rPr>
          <w:color w:val="0D0D0D" w:themeColor="text1" w:themeTint="F2"/>
          <w:lang w:eastAsia="es-PE"/>
        </w:rPr>
      </w:pPr>
      <w:r>
        <w:rPr>
          <w:color w:val="0D0D0D" w:themeColor="text1" w:themeTint="F2"/>
          <w:lang w:eastAsia="es-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572B9">
        <w:rPr>
          <w:color w:val="0D0D0D" w:themeColor="text1" w:themeTint="F2"/>
          <w:lang w:eastAsia="es-PE"/>
        </w:rPr>
        <w:t xml:space="preserve"> </w:t>
      </w:r>
      <w:r w:rsidR="005572B9" w:rsidRPr="005572B9">
        <w:rPr>
          <w:color w:val="0D0D0D" w:themeColor="text1" w:themeTint="F2"/>
          <w:lang w:eastAsia="es-PE"/>
        </w:rPr>
        <w:br/>
      </w:r>
    </w:p>
    <w:p w14:paraId="4C25E2BD" w14:textId="77777777" w:rsidR="00CA716B" w:rsidRPr="00CA716B" w:rsidRDefault="00CA716B" w:rsidP="00493A8E">
      <w:pPr>
        <w:pStyle w:val="Sinespaciado"/>
        <w:spacing w:line="276" w:lineRule="auto"/>
        <w:rPr>
          <w:rFonts w:ascii="Calibri" w:hAnsi="Calibri"/>
          <w:color w:val="0D0D0D" w:themeColor="text1" w:themeTint="F2"/>
        </w:rPr>
      </w:pPr>
    </w:p>
    <w:p w14:paraId="64784898" w14:textId="77777777" w:rsidR="00493A8E" w:rsidRPr="00241335" w:rsidRDefault="00493A8E" w:rsidP="00493A8E">
      <w:pPr>
        <w:pStyle w:val="Sinespaciado"/>
        <w:numPr>
          <w:ilvl w:val="0"/>
          <w:numId w:val="2"/>
        </w:numPr>
        <w:spacing w:before="72" w:after="168" w:line="276" w:lineRule="auto"/>
        <w:ind w:left="284" w:hanging="284"/>
        <w:jc w:val="left"/>
        <w:textAlignment w:val="baseline"/>
        <w:outlineLvl w:val="2"/>
        <w:rPr>
          <w:rFonts w:eastAsia="Times New Roman" w:cs="Times New Roman"/>
          <w:b/>
          <w:bCs/>
          <w:color w:val="0D0D0D" w:themeColor="text1" w:themeTint="F2"/>
          <w:lang w:eastAsia="es-PE"/>
        </w:rPr>
      </w:pPr>
      <w:r w:rsidRPr="00241335">
        <w:rPr>
          <w:rFonts w:eastAsia="Times New Roman" w:cs="Times New Roman"/>
          <w:b/>
          <w:bCs/>
          <w:color w:val="0D0D0D" w:themeColor="text1" w:themeTint="F2"/>
          <w:lang w:eastAsia="es-PE"/>
        </w:rPr>
        <w:t>Tóxicos por plaguicidas y abonos</w:t>
      </w:r>
    </w:p>
    <w:p w14:paraId="7585EA8C" w14:textId="77777777" w:rsidR="00493A8E" w:rsidRPr="00493A8E" w:rsidRDefault="00493A8E" w:rsidP="00493A8E">
      <w:pPr>
        <w:shd w:val="clear" w:color="auto" w:fill="FFFFFF"/>
        <w:spacing w:before="150" w:after="150"/>
        <w:textAlignment w:val="baseline"/>
        <w:rPr>
          <w:rFonts w:eastAsia="Times New Roman" w:cs="Times New Roman"/>
          <w:color w:val="0D0D0D" w:themeColor="text1" w:themeTint="F2"/>
          <w:lang w:eastAsia="es-PE"/>
        </w:rPr>
      </w:pPr>
      <w:r w:rsidRPr="00493A8E">
        <w:rPr>
          <w:rFonts w:eastAsia="Times New Roman" w:cs="Times New Roman"/>
          <w:b/>
          <w:bCs/>
          <w:color w:val="0D0D0D" w:themeColor="text1" w:themeTint="F2"/>
          <w:lang w:eastAsia="es-PE"/>
        </w:rPr>
        <w:t>Plaguicidas o pesticidas</w:t>
      </w:r>
      <w:r w:rsidR="00E0197D">
        <w:rPr>
          <w:rFonts w:eastAsia="Times New Roman" w:cs="Times New Roman"/>
          <w:b/>
          <w:bCs/>
          <w:color w:val="0D0D0D" w:themeColor="text1" w:themeTint="F2"/>
          <w:lang w:eastAsia="es-PE"/>
        </w:rPr>
        <w:t xml:space="preserve"> </w:t>
      </w:r>
      <w:r w:rsidR="00E0197D">
        <w:rPr>
          <w:rFonts w:eastAsia="Times New Roman" w:cs="Times New Roman"/>
          <w:bCs/>
          <w:color w:val="0D0D0D" w:themeColor="text1" w:themeTint="F2"/>
          <w:lang w:eastAsia="es-PE"/>
        </w:rPr>
        <w:t xml:space="preserve">son </w:t>
      </w:r>
      <w:r w:rsidRPr="00493A8E">
        <w:rPr>
          <w:rFonts w:eastAsia="Times New Roman" w:cs="Times New Roman"/>
          <w:color w:val="0D0D0D" w:themeColor="text1" w:themeTint="F2"/>
          <w:lang w:eastAsia="es-PE"/>
        </w:rPr>
        <w:t xml:space="preserve">sustancias destinadas a combatir las plagas de las plantas, pero pueden producir toxicidad en el hombre y los animales a través del agua de consumo, los alimentos y el ambiente. Los más peligrosos están prohibidos pero aún persiste su efecto, y se han encontrado </w:t>
      </w:r>
      <w:r w:rsidRPr="00493A8E">
        <w:rPr>
          <w:rFonts w:eastAsia="Times New Roman" w:cs="Times New Roman"/>
          <w:color w:val="0D0D0D" w:themeColor="text1" w:themeTint="F2"/>
          <w:lang w:eastAsia="es-PE"/>
        </w:rPr>
        <w:lastRenderedPageBreak/>
        <w:t>cantidades considerables de plaguicidas en vegetales, carnes y pescados. En uno de los últimos controles efectuados: el 50% de frutas, el 30% de verduras - hortalizas y el 10% de cereales (trigo, arroz, cebada), contienen residuos de plaguicidas a niveles iguales o inferiores a los permitidos; y el 3% de frutas y el 5% de verduras - hortalizas y el 1% de cereales contienen niveles superiores a los permitidos.</w:t>
      </w:r>
    </w:p>
    <w:p w14:paraId="2D83FC50" w14:textId="77777777" w:rsidR="00493A8E" w:rsidRPr="00493A8E" w:rsidRDefault="00493A8E" w:rsidP="00493A8E">
      <w:pPr>
        <w:shd w:val="clear" w:color="auto" w:fill="FFFFFF"/>
        <w:spacing w:before="150" w:after="150"/>
        <w:textAlignment w:val="baseline"/>
        <w:rPr>
          <w:rFonts w:eastAsia="Times New Roman" w:cs="Times New Roman"/>
          <w:color w:val="0D0D0D" w:themeColor="text1" w:themeTint="F2"/>
          <w:lang w:eastAsia="es-PE"/>
        </w:rPr>
      </w:pPr>
      <w:r w:rsidRPr="00493A8E">
        <w:rPr>
          <w:rFonts w:eastAsia="Times New Roman" w:cs="Times New Roman"/>
          <w:color w:val="0D0D0D" w:themeColor="text1" w:themeTint="F2"/>
          <w:lang w:eastAsia="es-PE"/>
        </w:rPr>
        <w:t>El pesticida penetra en el tejido de los vegetales y no so</w:t>
      </w:r>
      <w:r w:rsidR="007B70B1">
        <w:rPr>
          <w:rFonts w:eastAsia="Times New Roman" w:cs="Times New Roman"/>
          <w:color w:val="0D0D0D" w:themeColor="text1" w:themeTint="F2"/>
          <w:lang w:eastAsia="es-PE"/>
        </w:rPr>
        <w:t xml:space="preserve">lamente se encuentra en la cáscara. </w:t>
      </w:r>
    </w:p>
    <w:p w14:paraId="3B7361DA" w14:textId="77777777" w:rsidR="00493A8E" w:rsidRPr="00493A8E" w:rsidRDefault="00493A8E" w:rsidP="00493A8E">
      <w:pPr>
        <w:shd w:val="clear" w:color="auto" w:fill="FFFFFF"/>
        <w:spacing w:before="150" w:after="150"/>
        <w:textAlignment w:val="baseline"/>
        <w:rPr>
          <w:rFonts w:eastAsia="Times New Roman" w:cs="Times New Roman"/>
          <w:color w:val="0D0D0D" w:themeColor="text1" w:themeTint="F2"/>
          <w:lang w:eastAsia="es-PE"/>
        </w:rPr>
      </w:pPr>
      <w:r w:rsidRPr="00493A8E">
        <w:rPr>
          <w:rFonts w:eastAsia="Times New Roman" w:cs="Times New Roman"/>
          <w:color w:val="0D0D0D" w:themeColor="text1" w:themeTint="F2"/>
          <w:lang w:eastAsia="es-PE"/>
        </w:rPr>
        <w:t>Todos los pesticidas afectan al sistema inmunológico, endocrinológico y hormonal. Se conoce muy bien su toxicidad en las exposiciones de los trabajadores agrarios (cancerígenos, neurotóxicos, alteraciones hormonales...), pero no se conoce lo que ocurre con la ingestión de residuos acumulativos a través de los alimentos y el agua con niveles permitidos, durante un tiempo prolongado.</w:t>
      </w:r>
    </w:p>
    <w:p w14:paraId="547DCB66" w14:textId="77777777" w:rsidR="00493A8E" w:rsidRPr="00493A8E" w:rsidRDefault="00493A8E" w:rsidP="00493A8E">
      <w:pPr>
        <w:shd w:val="clear" w:color="auto" w:fill="FFFFFF"/>
        <w:spacing w:before="150" w:after="150"/>
        <w:textAlignment w:val="baseline"/>
        <w:rPr>
          <w:rFonts w:eastAsia="Times New Roman" w:cs="Times New Roman"/>
          <w:color w:val="0D0D0D" w:themeColor="text1" w:themeTint="F2"/>
          <w:lang w:eastAsia="es-PE"/>
        </w:rPr>
      </w:pPr>
      <w:r w:rsidRPr="00493A8E">
        <w:rPr>
          <w:rFonts w:eastAsia="Times New Roman" w:cs="Times New Roman"/>
          <w:b/>
          <w:bCs/>
          <w:color w:val="0D0D0D" w:themeColor="text1" w:themeTint="F2"/>
          <w:lang w:eastAsia="es-PE"/>
        </w:rPr>
        <w:t>Fertilizantes nitrogenados.</w:t>
      </w:r>
      <w:r w:rsidRPr="00493A8E">
        <w:rPr>
          <w:rFonts w:eastAsia="Times New Roman" w:cs="Times New Roman"/>
          <w:color w:val="0D0D0D" w:themeColor="text1" w:themeTint="F2"/>
          <w:lang w:eastAsia="es-PE"/>
        </w:rPr>
        <w:t xml:space="preserve"> Son sustancias que dejan en la tierra nitratos, que pasan al agua y a los alimentos, principalmente a las verduras - hortalizas cultivadas en invernadero: acelga, lechuga, apio, berro, coles, escarola, espinaca, nabo, perejil, rábano, remolacha, ruibarbo, zanahorias... Los nitratos fácilmente se transforman en nitritos que son tóxicos y pueden causar: afectación de la hemoglobina, alteración del tiroides, destrucción de las vitaminas A, tiamina (B1) y </w:t>
      </w:r>
      <w:proofErr w:type="spellStart"/>
      <w:r w:rsidRPr="00493A8E">
        <w:rPr>
          <w:rFonts w:eastAsia="Times New Roman" w:cs="Times New Roman"/>
          <w:color w:val="0D0D0D" w:themeColor="text1" w:themeTint="F2"/>
          <w:lang w:eastAsia="es-PE"/>
        </w:rPr>
        <w:t>riboflavina</w:t>
      </w:r>
      <w:proofErr w:type="spellEnd"/>
      <w:r w:rsidRPr="00493A8E">
        <w:rPr>
          <w:rFonts w:eastAsia="Times New Roman" w:cs="Times New Roman"/>
          <w:color w:val="0D0D0D" w:themeColor="text1" w:themeTint="F2"/>
          <w:lang w:eastAsia="es-PE"/>
        </w:rPr>
        <w:t xml:space="preserve"> (B2), reacciones parecidas a las alérgicas y cáncer.</w:t>
      </w:r>
    </w:p>
    <w:p w14:paraId="78F0F4C6" w14:textId="77777777" w:rsidR="00493A8E" w:rsidRPr="00E0197D" w:rsidRDefault="00493A8E" w:rsidP="00493A8E">
      <w:pPr>
        <w:shd w:val="clear" w:color="auto" w:fill="FFFFFF"/>
        <w:spacing w:before="150" w:after="150"/>
        <w:textAlignment w:val="baseline"/>
        <w:rPr>
          <w:rFonts w:eastAsia="Times New Roman" w:cs="Times New Roman"/>
          <w:bCs/>
          <w:color w:val="0D0D0D" w:themeColor="text1" w:themeTint="F2"/>
          <w:lang w:eastAsia="es-PE"/>
        </w:rPr>
      </w:pPr>
      <w:r w:rsidRPr="00E0197D">
        <w:rPr>
          <w:rFonts w:eastAsia="Times New Roman" w:cs="Times New Roman"/>
          <w:bCs/>
          <w:color w:val="0D0D0D" w:themeColor="text1" w:themeTint="F2"/>
          <w:lang w:eastAsia="es-PE"/>
        </w:rPr>
        <w:t>Es aconsejable tomar alimentos frescos, de temporada, autóctonos..., mejor de fuente conocida y fiable.</w:t>
      </w:r>
    </w:p>
    <w:p w14:paraId="4EEB3F46" w14:textId="77777777" w:rsidR="00493A8E" w:rsidRPr="00493A8E" w:rsidRDefault="00493A8E" w:rsidP="00493A8E">
      <w:pPr>
        <w:shd w:val="clear" w:color="auto" w:fill="FFFFFF"/>
        <w:spacing w:before="150" w:after="150"/>
        <w:textAlignment w:val="baseline"/>
        <w:rPr>
          <w:rFonts w:eastAsia="Times New Roman" w:cs="Times New Roman"/>
          <w:color w:val="0D0D0D" w:themeColor="text1" w:themeTint="F2"/>
          <w:lang w:eastAsia="es-PE"/>
        </w:rPr>
      </w:pPr>
      <w:r w:rsidRPr="00493A8E">
        <w:rPr>
          <w:rFonts w:eastAsia="Times New Roman" w:cs="Times New Roman"/>
          <w:bCs/>
          <w:color w:val="0D0D0D" w:themeColor="text1" w:themeTint="F2"/>
          <w:lang w:eastAsia="es-PE"/>
        </w:rPr>
        <w:t xml:space="preserve">Tomado y adaptado de: </w:t>
      </w:r>
      <w:hyperlink r:id="rId17" w:history="1">
        <w:r w:rsidRPr="00493A8E">
          <w:rPr>
            <w:rStyle w:val="Hipervnculo"/>
            <w:rFonts w:eastAsia="Times New Roman" w:cs="Times New Roman"/>
            <w:bCs/>
            <w:color w:val="0D0DFF" w:themeColor="hyperlink" w:themeTint="F2"/>
            <w:lang w:eastAsia="es-PE"/>
          </w:rPr>
          <w:t>http://www.laboratoriolcn.com/contaminantes/toxicos-por-plagicidas-y-abonos</w:t>
        </w:r>
      </w:hyperlink>
      <w:r w:rsidRPr="00493A8E">
        <w:rPr>
          <w:rFonts w:eastAsia="Times New Roman" w:cs="Times New Roman"/>
          <w:bCs/>
          <w:color w:val="0D0D0D" w:themeColor="text1" w:themeTint="F2"/>
          <w:lang w:eastAsia="es-PE"/>
        </w:rPr>
        <w:t xml:space="preserve"> </w:t>
      </w:r>
    </w:p>
    <w:p w14:paraId="31E73746" w14:textId="77777777" w:rsidR="00493A8E" w:rsidRDefault="00E0197D" w:rsidP="00E0197D">
      <w:pPr>
        <w:pStyle w:val="Sinespaciado"/>
        <w:spacing w:line="276" w:lineRule="auto"/>
        <w:rPr>
          <w:rFonts w:ascii="Calibri" w:hAnsi="Calibri"/>
          <w:color w:val="0D0D0D" w:themeColor="text1" w:themeTint="F2"/>
        </w:rPr>
      </w:pPr>
      <w:r>
        <w:rPr>
          <w:rFonts w:ascii="Calibri" w:hAnsi="Calibri"/>
          <w:color w:val="0D0D0D" w:themeColor="text1" w:themeTint="F2"/>
        </w:rPr>
        <w:t>¿</w:t>
      </w:r>
      <w:r w:rsidR="007B70B1">
        <w:rPr>
          <w:rFonts w:ascii="Calibri" w:hAnsi="Calibri"/>
          <w:color w:val="0D0D0D" w:themeColor="text1" w:themeTint="F2"/>
        </w:rPr>
        <w:t xml:space="preserve">Qué opinas acerca </w:t>
      </w:r>
      <w:r w:rsidR="002179A8">
        <w:rPr>
          <w:rFonts w:ascii="Calibri" w:hAnsi="Calibri"/>
          <w:color w:val="0D0D0D" w:themeColor="text1" w:themeTint="F2"/>
        </w:rPr>
        <w:t xml:space="preserve">del trabajo de los científicos en la producción de plaguicidas y abonos y los efectos que estos avances están produciendo en la sociedad y la naturaleza?  </w:t>
      </w:r>
      <w:r>
        <w:rPr>
          <w:rFonts w:ascii="Calibri" w:hAnsi="Calibri"/>
          <w:color w:val="0D0D0D" w:themeColor="text1" w:themeTint="F2"/>
        </w:rPr>
        <w:t xml:space="preserve"> </w:t>
      </w:r>
    </w:p>
    <w:p w14:paraId="0E403FEA" w14:textId="77777777" w:rsidR="00E0197D" w:rsidRPr="005572B9" w:rsidRDefault="00E0197D" w:rsidP="00E0197D">
      <w:pPr>
        <w:pStyle w:val="Sinespaciado"/>
        <w:spacing w:line="276" w:lineRule="auto"/>
        <w:rPr>
          <w:color w:val="0D0D0D" w:themeColor="text1" w:themeTint="F2"/>
          <w:lang w:eastAsia="es-PE"/>
        </w:rPr>
      </w:pPr>
      <w:r>
        <w:rPr>
          <w:color w:val="0D0D0D" w:themeColor="text1" w:themeTint="F2"/>
          <w:lang w:eastAsia="es-P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5572B9">
        <w:rPr>
          <w:color w:val="0D0D0D" w:themeColor="text1" w:themeTint="F2"/>
          <w:lang w:eastAsia="es-PE"/>
        </w:rPr>
        <w:br/>
      </w:r>
    </w:p>
    <w:p w14:paraId="7E456BDA" w14:textId="77777777" w:rsidR="00493A8E" w:rsidRPr="007126F7" w:rsidRDefault="00493A8E" w:rsidP="00CA716B">
      <w:pPr>
        <w:pStyle w:val="Sinespaciado"/>
        <w:spacing w:line="276" w:lineRule="auto"/>
        <w:ind w:left="284"/>
        <w:rPr>
          <w:rFonts w:ascii="Calibri" w:hAnsi="Calibri"/>
          <w:color w:val="0D0D0D" w:themeColor="text1" w:themeTint="F2"/>
        </w:rPr>
      </w:pPr>
    </w:p>
    <w:p w14:paraId="4847951D" w14:textId="77777777" w:rsidR="00646B7E" w:rsidRPr="00241335" w:rsidRDefault="00646B7E" w:rsidP="00241335">
      <w:pPr>
        <w:pStyle w:val="Sinespaciado"/>
        <w:numPr>
          <w:ilvl w:val="0"/>
          <w:numId w:val="2"/>
        </w:numPr>
        <w:spacing w:line="276" w:lineRule="auto"/>
        <w:ind w:left="284" w:hanging="284"/>
        <w:rPr>
          <w:rStyle w:val="Textoennegrita"/>
          <w:b w:val="0"/>
          <w:bCs w:val="0"/>
          <w:color w:val="0D0D0D" w:themeColor="text1" w:themeTint="F2"/>
        </w:rPr>
      </w:pPr>
      <w:r w:rsidRPr="00241335">
        <w:rPr>
          <w:rStyle w:val="Textoennegrita"/>
          <w:rFonts w:ascii="Calibri" w:hAnsi="Calibri" w:cs="Arial"/>
          <w:color w:val="1A1A1A"/>
          <w:bdr w:val="none" w:sz="0" w:space="0" w:color="auto" w:frame="1"/>
          <w:shd w:val="clear" w:color="auto" w:fill="FFFFFF"/>
        </w:rPr>
        <w:t xml:space="preserve">Utilidad de los Productos Químicos </w:t>
      </w:r>
    </w:p>
    <w:p w14:paraId="7D304A61" w14:textId="77777777" w:rsidR="00646B7E" w:rsidRDefault="00E0197D" w:rsidP="00646B7E">
      <w:pPr>
        <w:pStyle w:val="Sinespaciado"/>
        <w:spacing w:line="276" w:lineRule="auto"/>
        <w:ind w:left="284"/>
        <w:rPr>
          <w:rFonts w:ascii="Calibri" w:eastAsia="Times New Roman" w:hAnsi="Calibri" w:cs="Times New Roman"/>
          <w:color w:val="000000"/>
          <w:lang w:eastAsia="es-PE"/>
        </w:rPr>
      </w:pPr>
      <w:r w:rsidRPr="00E0197D">
        <w:rPr>
          <w:rFonts w:ascii="Calibri" w:eastAsia="Times New Roman" w:hAnsi="Calibri" w:cs="Times New Roman"/>
          <w:color w:val="000000"/>
          <w:lang w:eastAsia="es-PE"/>
        </w:rPr>
        <w:t>En la actualidad, la utilización de productos químicos se ha extendido a prácticamente todas las ramas de actividad, de modo que existen ciertos riesgos en numerosos lugares de trabajo. Se cuentan por miles las sustancias químicas que se utilizan en grandes cantidades y cada año se introducen muchos nuevos productos en el mercado. Por tales razones, constituye una tarea urgente la adopción de un enfoque de</w:t>
      </w:r>
      <w:proofErr w:type="gramStart"/>
      <w:r w:rsidRPr="00E0197D">
        <w:rPr>
          <w:rFonts w:ascii="Calibri" w:eastAsia="Times New Roman" w:hAnsi="Calibri" w:cs="Times New Roman"/>
          <w:color w:val="000000"/>
          <w:lang w:eastAsia="es-PE"/>
        </w:rPr>
        <w:t>  seguridad</w:t>
      </w:r>
      <w:proofErr w:type="gramEnd"/>
      <w:r w:rsidRPr="00E0197D">
        <w:rPr>
          <w:rFonts w:ascii="Calibri" w:eastAsia="Times New Roman" w:hAnsi="Calibri" w:cs="Times New Roman"/>
          <w:color w:val="000000"/>
          <w:lang w:eastAsia="es-PE"/>
        </w:rPr>
        <w:t xml:space="preserve"> en la utilización de productos químicos en el trabajo.</w:t>
      </w:r>
    </w:p>
    <w:p w14:paraId="40A26B11" w14:textId="77777777" w:rsidR="00646B7E" w:rsidRDefault="00E0197D" w:rsidP="00646B7E">
      <w:pPr>
        <w:pStyle w:val="Sinespaciado"/>
        <w:spacing w:line="276" w:lineRule="auto"/>
        <w:ind w:left="284"/>
        <w:rPr>
          <w:rFonts w:ascii="Calibri" w:eastAsia="Times New Roman" w:hAnsi="Calibri" w:cs="Times New Roman"/>
          <w:color w:val="000000"/>
          <w:lang w:eastAsia="es-PE"/>
        </w:rPr>
      </w:pPr>
      <w:r w:rsidRPr="00E0197D">
        <w:rPr>
          <w:rFonts w:ascii="Calibri" w:eastAsia="Times New Roman" w:hAnsi="Calibri" w:cs="Times New Roman"/>
          <w:color w:val="000000"/>
          <w:lang w:eastAsia="es-PE"/>
        </w:rPr>
        <w:t xml:space="preserve">Para un control efectivo de los riesgos químicos en el lugar de trabajo, se requiere contar con un adecuado flujo de información sobre sus peligros y las medidas de seguridad. A este flujo de </w:t>
      </w:r>
      <w:r w:rsidRPr="00E0197D">
        <w:rPr>
          <w:rFonts w:ascii="Calibri" w:eastAsia="Times New Roman" w:hAnsi="Calibri" w:cs="Times New Roman"/>
          <w:color w:val="000000"/>
          <w:lang w:eastAsia="es-PE"/>
        </w:rPr>
        <w:lastRenderedPageBreak/>
        <w:t>información debe sumársele el esfuerzo diario de la empresa para que se adopten y se apliquen las medidas necesarias con el fin de proteger a los trabajadores, y su</w:t>
      </w:r>
      <w:proofErr w:type="gramStart"/>
      <w:r w:rsidRPr="00E0197D">
        <w:rPr>
          <w:rFonts w:ascii="Calibri" w:eastAsia="Times New Roman" w:hAnsi="Calibri" w:cs="Times New Roman"/>
          <w:color w:val="000000"/>
          <w:lang w:eastAsia="es-PE"/>
        </w:rPr>
        <w:t>  medio</w:t>
      </w:r>
      <w:proofErr w:type="gramEnd"/>
      <w:r w:rsidRPr="00E0197D">
        <w:rPr>
          <w:rFonts w:ascii="Calibri" w:eastAsia="Times New Roman" w:hAnsi="Calibri" w:cs="Times New Roman"/>
          <w:color w:val="000000"/>
          <w:lang w:eastAsia="es-PE"/>
        </w:rPr>
        <w:t xml:space="preserve"> ambiente.</w:t>
      </w:r>
    </w:p>
    <w:p w14:paraId="31F24085" w14:textId="77777777" w:rsidR="00646B7E" w:rsidRPr="00646B7E" w:rsidRDefault="00646B7E" w:rsidP="00646B7E">
      <w:pPr>
        <w:pStyle w:val="Sinespaciado"/>
        <w:spacing w:line="276" w:lineRule="auto"/>
        <w:ind w:left="284"/>
        <w:rPr>
          <w:rFonts w:ascii="Calibri" w:eastAsia="Times New Roman" w:hAnsi="Calibri" w:cs="Times New Roman"/>
          <w:color w:val="000000"/>
          <w:lang w:eastAsia="es-PE"/>
        </w:rPr>
      </w:pPr>
      <w:r>
        <w:rPr>
          <w:rFonts w:ascii="Calibri" w:eastAsia="Times New Roman" w:hAnsi="Calibri" w:cs="Times New Roman"/>
          <w:b/>
          <w:bCs/>
          <w:color w:val="000000"/>
          <w:lang w:eastAsia="es-PE"/>
        </w:rPr>
        <w:t xml:space="preserve">Los </w:t>
      </w:r>
      <w:r w:rsidRPr="00E0197D">
        <w:rPr>
          <w:rFonts w:ascii="Calibri" w:eastAsia="Times New Roman" w:hAnsi="Calibri" w:cs="Times New Roman"/>
          <w:b/>
          <w:bCs/>
          <w:color w:val="000000"/>
          <w:lang w:eastAsia="es-PE"/>
        </w:rPr>
        <w:t>Productos Químicos</w:t>
      </w:r>
      <w:r>
        <w:rPr>
          <w:rFonts w:ascii="Calibri" w:eastAsia="Times New Roman" w:hAnsi="Calibri" w:cs="Times New Roman"/>
          <w:color w:val="000000"/>
          <w:lang w:eastAsia="es-PE"/>
        </w:rPr>
        <w:t xml:space="preserve"> </w:t>
      </w:r>
      <w:r w:rsidRPr="00E0197D">
        <w:rPr>
          <w:rFonts w:ascii="Calibri" w:eastAsia="Times New Roman" w:hAnsi="Calibri" w:cs="Times New Roman"/>
          <w:color w:val="000000"/>
          <w:lang w:eastAsia="es-PE"/>
        </w:rPr>
        <w:t xml:space="preserve">son aquellos que pueden producir un daño a la salud de las personas o un perjuicio al medio ambiente. Lógicamente, no todos los productos químicos son peligrosos. </w:t>
      </w:r>
    </w:p>
    <w:p w14:paraId="35A203E3" w14:textId="77777777" w:rsidR="00646B7E" w:rsidRPr="00646B7E" w:rsidRDefault="00654D5E" w:rsidP="00646B7E">
      <w:pPr>
        <w:pStyle w:val="Sinespaciado"/>
        <w:spacing w:line="276" w:lineRule="auto"/>
        <w:ind w:left="284"/>
        <w:rPr>
          <w:rFonts w:ascii="Calibri" w:eastAsia="Times New Roman" w:hAnsi="Calibri" w:cs="Times New Roman"/>
          <w:color w:val="000000"/>
          <w:lang w:eastAsia="es-PE"/>
        </w:rPr>
      </w:pPr>
      <w:r w:rsidRPr="00654D5E">
        <w:rPr>
          <w:rFonts w:ascii="Calibri" w:eastAsia="Times New Roman" w:hAnsi="Calibri" w:cs="Times New Roman"/>
          <w:bCs/>
          <w:color w:val="000000"/>
          <w:lang w:eastAsia="es-PE"/>
        </w:rPr>
        <w:t>Se</w:t>
      </w:r>
      <w:r w:rsidR="00646B7E" w:rsidRPr="00654D5E">
        <w:rPr>
          <w:rFonts w:ascii="Calibri" w:eastAsia="Times New Roman" w:hAnsi="Calibri" w:cs="Times New Roman"/>
          <w:color w:val="000000"/>
          <w:lang w:eastAsia="es-PE"/>
        </w:rPr>
        <w:t xml:space="preserve"> </w:t>
      </w:r>
      <w:r w:rsidR="00646B7E" w:rsidRPr="00E0197D">
        <w:rPr>
          <w:rFonts w:ascii="Calibri" w:eastAsia="Times New Roman" w:hAnsi="Calibri" w:cs="Times New Roman"/>
          <w:color w:val="000000"/>
          <w:lang w:eastAsia="es-PE"/>
        </w:rPr>
        <w:t>entiende por sustancia: "los elementos </w:t>
      </w:r>
      <w:r w:rsidR="00646B7E" w:rsidRPr="00654D5E">
        <w:rPr>
          <w:rFonts w:ascii="Calibri" w:eastAsia="Times New Roman" w:hAnsi="Calibri" w:cs="Times New Roman"/>
          <w:bCs/>
          <w:color w:val="000000"/>
          <w:lang w:eastAsia="es-PE"/>
        </w:rPr>
        <w:t>químicos</w:t>
      </w:r>
      <w:r w:rsidR="00646B7E" w:rsidRPr="00E0197D">
        <w:rPr>
          <w:rFonts w:ascii="Calibri" w:eastAsia="Times New Roman" w:hAnsi="Calibri" w:cs="Times New Roman"/>
          <w:color w:val="000000"/>
          <w:lang w:eastAsia="es-PE"/>
        </w:rPr>
        <w:t> y sus compuestos en estado natural o los obtenidos mediante cualquier procedimiento de producción incluidos los aditivos necesarios para conservar la estabilidad del producto.</w:t>
      </w:r>
    </w:p>
    <w:p w14:paraId="237BDF94" w14:textId="77777777" w:rsidR="00646B7E" w:rsidRDefault="00646B7E" w:rsidP="00646B7E">
      <w:pPr>
        <w:pStyle w:val="Sinespaciado"/>
        <w:spacing w:line="276" w:lineRule="auto"/>
        <w:ind w:left="284"/>
        <w:rPr>
          <w:rFonts w:ascii="Calibri" w:eastAsia="Times New Roman" w:hAnsi="Calibri" w:cs="Times New Roman"/>
          <w:color w:val="000000"/>
          <w:lang w:eastAsia="es-PE"/>
        </w:rPr>
      </w:pPr>
      <w:r w:rsidRPr="00E0197D">
        <w:rPr>
          <w:rFonts w:ascii="Calibri" w:eastAsia="Times New Roman" w:hAnsi="Calibri" w:cs="Times New Roman"/>
          <w:color w:val="000000"/>
          <w:lang w:eastAsia="es-PE"/>
        </w:rPr>
        <w:t>Hoy en día todavía no se conoce con exactitud el posible efecto que muchos productos pueden llegar a producir sobre el medio ambiente y/o sobre la salud de las personas. A pesar de sus múltiples aplicaciones, el enorme mercado de productos químicos y la creciente globalización es necesari</w:t>
      </w:r>
      <w:r w:rsidR="00654D5E">
        <w:rPr>
          <w:rFonts w:ascii="Calibri" w:eastAsia="Times New Roman" w:hAnsi="Calibri" w:cs="Times New Roman"/>
          <w:color w:val="000000"/>
          <w:lang w:eastAsia="es-PE"/>
        </w:rPr>
        <w:t>o crear medidas de seguridad sobre los ti</w:t>
      </w:r>
      <w:r w:rsidRPr="00E0197D">
        <w:rPr>
          <w:rFonts w:ascii="Calibri" w:eastAsia="Times New Roman" w:hAnsi="Calibri" w:cs="Times New Roman"/>
          <w:color w:val="000000"/>
          <w:lang w:eastAsia="es-PE"/>
        </w:rPr>
        <w:t>pos de productos químicos que se enc</w:t>
      </w:r>
      <w:r w:rsidR="00654D5E">
        <w:rPr>
          <w:rFonts w:ascii="Calibri" w:eastAsia="Times New Roman" w:hAnsi="Calibri" w:cs="Times New Roman"/>
          <w:color w:val="000000"/>
          <w:lang w:eastAsia="es-PE"/>
        </w:rPr>
        <w:t>uentran en el lugar de trabajo. L</w:t>
      </w:r>
      <w:r w:rsidRPr="00E0197D">
        <w:rPr>
          <w:rFonts w:ascii="Calibri" w:eastAsia="Times New Roman" w:hAnsi="Calibri" w:cs="Times New Roman"/>
          <w:color w:val="000000"/>
          <w:lang w:eastAsia="es-PE"/>
        </w:rPr>
        <w:t>a forma material de un producto químico puede influir en cómo penetra en el organismo y, en alguna medida, en el daño que provoca.</w:t>
      </w:r>
    </w:p>
    <w:p w14:paraId="623CE883" w14:textId="77777777" w:rsidR="00646B7E" w:rsidRDefault="00646B7E" w:rsidP="00646B7E">
      <w:pPr>
        <w:pStyle w:val="Sinespaciado"/>
        <w:spacing w:line="276" w:lineRule="auto"/>
        <w:ind w:left="284"/>
        <w:rPr>
          <w:rFonts w:ascii="Calibri" w:eastAsia="Times New Roman" w:hAnsi="Calibri" w:cs="Times New Roman"/>
          <w:color w:val="000000"/>
          <w:lang w:eastAsia="es-PE"/>
        </w:rPr>
      </w:pPr>
      <w:r>
        <w:rPr>
          <w:rFonts w:ascii="Calibri" w:eastAsia="Times New Roman" w:hAnsi="Calibri" w:cs="Times New Roman"/>
          <w:color w:val="000000"/>
          <w:lang w:eastAsia="es-PE"/>
        </w:rPr>
        <w:t xml:space="preserve">Tomado </w:t>
      </w:r>
      <w:r w:rsidR="002179A8">
        <w:rPr>
          <w:rFonts w:ascii="Calibri" w:eastAsia="Times New Roman" w:hAnsi="Calibri" w:cs="Times New Roman"/>
          <w:color w:val="000000"/>
          <w:lang w:eastAsia="es-PE"/>
        </w:rPr>
        <w:t xml:space="preserve">y adaptado </w:t>
      </w:r>
      <w:r>
        <w:rPr>
          <w:rFonts w:ascii="Calibri" w:eastAsia="Times New Roman" w:hAnsi="Calibri" w:cs="Times New Roman"/>
          <w:color w:val="000000"/>
          <w:lang w:eastAsia="es-PE"/>
        </w:rPr>
        <w:t xml:space="preserve">de: </w:t>
      </w:r>
      <w:hyperlink r:id="rId18" w:history="1">
        <w:r w:rsidRPr="00874E2F">
          <w:rPr>
            <w:rStyle w:val="Hipervnculo"/>
            <w:rFonts w:ascii="Calibri" w:eastAsia="Times New Roman" w:hAnsi="Calibri" w:cs="Times New Roman"/>
            <w:lang w:eastAsia="es-PE"/>
          </w:rPr>
          <w:t>http://www.paritarios.cl/especial_riesgo_uso_productos_quimicos.htm</w:t>
        </w:r>
      </w:hyperlink>
      <w:r>
        <w:rPr>
          <w:rFonts w:ascii="Calibri" w:eastAsia="Times New Roman" w:hAnsi="Calibri" w:cs="Times New Roman"/>
          <w:color w:val="000000"/>
          <w:lang w:eastAsia="es-PE"/>
        </w:rPr>
        <w:t xml:space="preserve"> </w:t>
      </w:r>
    </w:p>
    <w:p w14:paraId="55B0C8D3" w14:textId="77777777" w:rsidR="00E0197D" w:rsidRDefault="00646B7E" w:rsidP="00646B7E">
      <w:pPr>
        <w:pStyle w:val="Sinespaciado"/>
        <w:spacing w:line="276" w:lineRule="auto"/>
        <w:ind w:left="284"/>
        <w:rPr>
          <w:color w:val="0D0D0D" w:themeColor="text1" w:themeTint="F2"/>
        </w:rPr>
      </w:pPr>
      <w:r>
        <w:rPr>
          <w:color w:val="0D0D0D" w:themeColor="text1" w:themeTint="F2"/>
        </w:rPr>
        <w:t>¿Qué opinas acerca del avance</w:t>
      </w:r>
      <w:r w:rsidR="00654D5E">
        <w:rPr>
          <w:color w:val="0D0D0D" w:themeColor="text1" w:themeTint="F2"/>
        </w:rPr>
        <w:t xml:space="preserve"> científico y tecnológico de los productos químicos y cómo estos participan en los diversos aspectos de la vida de las personas</w:t>
      </w:r>
      <w:r>
        <w:rPr>
          <w:color w:val="0D0D0D" w:themeColor="text1" w:themeTint="F2"/>
        </w:rPr>
        <w:t xml:space="preserve">?  </w:t>
      </w:r>
    </w:p>
    <w:p w14:paraId="7A151B51" w14:textId="77777777" w:rsidR="00646B7E" w:rsidRPr="005572B9" w:rsidRDefault="00646B7E" w:rsidP="00646B7E">
      <w:pPr>
        <w:pStyle w:val="Sinespaciado"/>
        <w:spacing w:line="276" w:lineRule="auto"/>
        <w:rPr>
          <w:color w:val="0D0D0D" w:themeColor="text1" w:themeTint="F2"/>
          <w:lang w:eastAsia="es-PE"/>
        </w:rPr>
      </w:pPr>
      <w:r>
        <w:rPr>
          <w:color w:val="0D0D0D" w:themeColor="text1" w:themeTint="F2"/>
          <w:lang w:eastAsia="es-P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5572B9">
        <w:rPr>
          <w:color w:val="0D0D0D" w:themeColor="text1" w:themeTint="F2"/>
          <w:lang w:eastAsia="es-PE"/>
        </w:rPr>
        <w:br/>
      </w:r>
    </w:p>
    <w:p w14:paraId="73C47BDE" w14:textId="77777777" w:rsidR="00646B7E" w:rsidRDefault="00646B7E" w:rsidP="00646B7E">
      <w:pPr>
        <w:pStyle w:val="Sinespaciado"/>
        <w:spacing w:line="276" w:lineRule="auto"/>
        <w:rPr>
          <w:color w:val="0D0D0D" w:themeColor="text1" w:themeTint="F2"/>
        </w:rPr>
      </w:pPr>
    </w:p>
    <w:p w14:paraId="53D0F666" w14:textId="77777777" w:rsidR="00EE36B8" w:rsidRPr="00241335" w:rsidRDefault="00EE36B8" w:rsidP="00646B7E">
      <w:pPr>
        <w:pStyle w:val="Sinespaciado"/>
        <w:numPr>
          <w:ilvl w:val="0"/>
          <w:numId w:val="2"/>
        </w:numPr>
        <w:shd w:val="clear" w:color="auto" w:fill="FFFFFF"/>
        <w:spacing w:line="276" w:lineRule="auto"/>
        <w:ind w:left="284" w:hanging="426"/>
        <w:rPr>
          <w:rFonts w:ascii="Calibri" w:eastAsia="Times New Roman" w:hAnsi="Calibri" w:cs="Arial"/>
          <w:b/>
          <w:iCs/>
          <w:color w:val="0D0D0D" w:themeColor="text1" w:themeTint="F2"/>
          <w:lang w:eastAsia="es-PE"/>
        </w:rPr>
      </w:pPr>
      <w:r w:rsidRPr="00241335">
        <w:rPr>
          <w:rFonts w:ascii="Calibri" w:eastAsia="Times New Roman" w:hAnsi="Calibri" w:cs="Arial"/>
          <w:b/>
          <w:iCs/>
          <w:color w:val="0D0D0D" w:themeColor="text1" w:themeTint="F2"/>
          <w:lang w:eastAsia="es-PE"/>
        </w:rPr>
        <w:t xml:space="preserve">La </w:t>
      </w:r>
      <w:proofErr w:type="spellStart"/>
      <w:r w:rsidRPr="00241335">
        <w:rPr>
          <w:rFonts w:ascii="Calibri" w:eastAsia="Times New Roman" w:hAnsi="Calibri" w:cs="Arial"/>
          <w:b/>
          <w:iCs/>
          <w:color w:val="0D0D0D" w:themeColor="text1" w:themeTint="F2"/>
          <w:lang w:eastAsia="es-PE"/>
        </w:rPr>
        <w:t>biorremediación</w:t>
      </w:r>
      <w:proofErr w:type="spellEnd"/>
      <w:r w:rsidRPr="00241335">
        <w:rPr>
          <w:rFonts w:ascii="Calibri" w:eastAsia="Times New Roman" w:hAnsi="Calibri" w:cs="Arial"/>
          <w:b/>
          <w:iCs/>
          <w:color w:val="0D0D0D" w:themeColor="text1" w:themeTint="F2"/>
          <w:lang w:eastAsia="es-PE"/>
        </w:rPr>
        <w:t xml:space="preserve"> </w:t>
      </w:r>
    </w:p>
    <w:p w14:paraId="12897F8C" w14:textId="77777777" w:rsidR="00646B7E" w:rsidRPr="00646B7E" w:rsidRDefault="00646B7E" w:rsidP="00646B7E">
      <w:pPr>
        <w:shd w:val="clear" w:color="auto" w:fill="FFFFFF"/>
        <w:ind w:left="284"/>
        <w:rPr>
          <w:rFonts w:ascii="Calibri" w:eastAsia="Times New Roman" w:hAnsi="Calibri" w:cs="Arial"/>
          <w:color w:val="0D0D0D" w:themeColor="text1" w:themeTint="F2"/>
          <w:lang w:eastAsia="es-PE"/>
        </w:rPr>
      </w:pPr>
      <w:r w:rsidRPr="00646B7E">
        <w:rPr>
          <w:rFonts w:ascii="Calibri" w:eastAsia="Times New Roman" w:hAnsi="Calibri" w:cs="Arial"/>
          <w:iCs/>
          <w:color w:val="0D0D0D" w:themeColor="text1" w:themeTint="F2"/>
          <w:lang w:eastAsia="es-PE"/>
        </w:rPr>
        <w:t xml:space="preserve">Se define como </w:t>
      </w:r>
      <w:proofErr w:type="spellStart"/>
      <w:r w:rsidRPr="00646B7E">
        <w:rPr>
          <w:rFonts w:ascii="Calibri" w:eastAsia="Times New Roman" w:hAnsi="Calibri" w:cs="Arial"/>
          <w:iCs/>
          <w:color w:val="0D0D0D" w:themeColor="text1" w:themeTint="F2"/>
          <w:lang w:eastAsia="es-PE"/>
        </w:rPr>
        <w:t>biorremediación</w:t>
      </w:r>
      <w:proofErr w:type="spellEnd"/>
      <w:r w:rsidRPr="00646B7E">
        <w:rPr>
          <w:rFonts w:ascii="Calibri" w:eastAsia="Times New Roman" w:hAnsi="Calibri" w:cs="Arial"/>
          <w:iCs/>
          <w:color w:val="0D0D0D" w:themeColor="text1" w:themeTint="F2"/>
          <w:lang w:eastAsia="es-PE"/>
        </w:rPr>
        <w:t xml:space="preserve"> a cualquier proceso que utilice microorganismos, hongos, plantas o las enzimas derivadas de ellos para retornar un medio ambiente alterado por contaminantes a su condición natural.</w:t>
      </w:r>
    </w:p>
    <w:p w14:paraId="3FEEE531" w14:textId="77777777" w:rsidR="00646B7E" w:rsidRPr="00646B7E" w:rsidRDefault="00EE36B8" w:rsidP="00646B7E">
      <w:pPr>
        <w:shd w:val="clear" w:color="auto" w:fill="FFFFFF"/>
        <w:ind w:left="284"/>
        <w:rPr>
          <w:rFonts w:ascii="Calibri" w:eastAsia="Times New Roman" w:hAnsi="Calibri" w:cs="Arial"/>
          <w:color w:val="0D0D0D" w:themeColor="text1" w:themeTint="F2"/>
          <w:lang w:eastAsia="es-PE"/>
        </w:rPr>
      </w:pPr>
      <w:r>
        <w:rPr>
          <w:noProof/>
          <w:lang w:eastAsia="es-PE"/>
        </w:rPr>
        <w:drawing>
          <wp:anchor distT="0" distB="0" distL="114300" distR="114300" simplePos="0" relativeHeight="251659264" behindDoc="0" locked="0" layoutInCell="1" allowOverlap="1" wp14:anchorId="6431D913" wp14:editId="6761A8DC">
            <wp:simplePos x="0" y="0"/>
            <wp:positionH relativeFrom="column">
              <wp:posOffset>1967865</wp:posOffset>
            </wp:positionH>
            <wp:positionV relativeFrom="paragraph">
              <wp:posOffset>147955</wp:posOffset>
            </wp:positionV>
            <wp:extent cx="3638550" cy="2495550"/>
            <wp:effectExtent l="19050" t="19050" r="19050" b="19050"/>
            <wp:wrapSquare wrapText="bothSides"/>
            <wp:docPr id="10" name="Imagen 10" descr="http://globedia.com/imagenes/noticias/2009/1/25/contaminacion-ambiental-biorremediacion-curso-internacional-isc-aermod-view_3_806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lobedia.com/imagenes/noticias/2009/1/25/contaminacion-ambiental-biorremediacion-curso-internacional-isc-aermod-view_3_806083.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3001" t="3986" r="1499" b="8970"/>
                    <a:stretch/>
                  </pic:blipFill>
                  <pic:spPr bwMode="auto">
                    <a:xfrm>
                      <a:off x="0" y="0"/>
                      <a:ext cx="3638550" cy="2495550"/>
                    </a:xfrm>
                    <a:prstGeom prst="rect">
                      <a:avLst/>
                    </a:prstGeom>
                    <a:noFill/>
                    <a:ln>
                      <a:solidFill>
                        <a:schemeClr val="tx1">
                          <a:lumMod val="95000"/>
                          <a:lumOff val="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6B7E" w:rsidRPr="00646B7E">
        <w:rPr>
          <w:rFonts w:ascii="Calibri" w:eastAsia="Times New Roman" w:hAnsi="Calibri" w:cs="Arial"/>
          <w:iCs/>
          <w:color w:val="0D0D0D" w:themeColor="text1" w:themeTint="F2"/>
          <w:lang w:eastAsia="es-PE"/>
        </w:rPr>
        <w:t xml:space="preserve">La </w:t>
      </w:r>
      <w:proofErr w:type="spellStart"/>
      <w:r w:rsidR="00646B7E" w:rsidRPr="00646B7E">
        <w:rPr>
          <w:rFonts w:ascii="Calibri" w:eastAsia="Times New Roman" w:hAnsi="Calibri" w:cs="Arial"/>
          <w:iCs/>
          <w:color w:val="0D0D0D" w:themeColor="text1" w:themeTint="F2"/>
          <w:lang w:eastAsia="es-PE"/>
        </w:rPr>
        <w:t>biorremediación</w:t>
      </w:r>
      <w:proofErr w:type="spellEnd"/>
      <w:r w:rsidR="00646B7E" w:rsidRPr="00646B7E">
        <w:rPr>
          <w:rFonts w:ascii="Calibri" w:eastAsia="Times New Roman" w:hAnsi="Calibri" w:cs="Arial"/>
          <w:iCs/>
          <w:color w:val="0D0D0D" w:themeColor="text1" w:themeTint="F2"/>
          <w:lang w:eastAsia="es-PE"/>
        </w:rPr>
        <w:t xml:space="preserve"> puede ser empleada para atacar contaminantes específicos del suelo, por ejemplo en la degradación bacteriana de compuestos </w:t>
      </w:r>
      <w:proofErr w:type="spellStart"/>
      <w:r w:rsidR="00646B7E" w:rsidRPr="00646B7E">
        <w:rPr>
          <w:rFonts w:ascii="Calibri" w:eastAsia="Times New Roman" w:hAnsi="Calibri" w:cs="Arial"/>
          <w:iCs/>
          <w:color w:val="0D0D0D" w:themeColor="text1" w:themeTint="F2"/>
          <w:lang w:eastAsia="es-PE"/>
        </w:rPr>
        <w:t>organoclorados</w:t>
      </w:r>
      <w:proofErr w:type="spellEnd"/>
      <w:r w:rsidR="00646B7E" w:rsidRPr="00646B7E">
        <w:rPr>
          <w:rFonts w:ascii="Calibri" w:eastAsia="Times New Roman" w:hAnsi="Calibri" w:cs="Arial"/>
          <w:iCs/>
          <w:color w:val="0D0D0D" w:themeColor="text1" w:themeTint="F2"/>
          <w:lang w:eastAsia="es-PE"/>
        </w:rPr>
        <w:t xml:space="preserve"> o de hidrocarburos. </w:t>
      </w:r>
      <w:r w:rsidR="00646B7E" w:rsidRPr="00646B7E">
        <w:rPr>
          <w:rFonts w:ascii="Calibri" w:eastAsia="Times New Roman" w:hAnsi="Calibri" w:cs="Arial"/>
          <w:b/>
          <w:bCs/>
          <w:iCs/>
          <w:color w:val="0D0D0D" w:themeColor="text1" w:themeTint="F2"/>
          <w:lang w:eastAsia="es-PE"/>
        </w:rPr>
        <w:t> </w:t>
      </w:r>
    </w:p>
    <w:p w14:paraId="4ADB5FA4" w14:textId="77777777" w:rsidR="00EE36B8" w:rsidRDefault="00646B7E" w:rsidP="00EE36B8">
      <w:pPr>
        <w:shd w:val="clear" w:color="auto" w:fill="FFFFFF"/>
        <w:spacing w:after="240"/>
        <w:ind w:left="284"/>
        <w:rPr>
          <w:rFonts w:ascii="Calibri" w:eastAsia="Times New Roman" w:hAnsi="Calibri" w:cs="Arial"/>
          <w:color w:val="0D0D0D" w:themeColor="text1" w:themeTint="F2"/>
          <w:lang w:eastAsia="es-PE"/>
        </w:rPr>
      </w:pPr>
      <w:r w:rsidRPr="002179A8">
        <w:rPr>
          <w:rFonts w:ascii="Calibri" w:eastAsia="Times New Roman" w:hAnsi="Calibri" w:cs="Arial"/>
          <w:bCs/>
          <w:iCs/>
          <w:color w:val="0D0D0D" w:themeColor="text1" w:themeTint="F2"/>
          <w:lang w:eastAsia="es-PE"/>
        </w:rPr>
        <w:t>Ejemplo</w:t>
      </w:r>
      <w:r w:rsidRPr="00646B7E">
        <w:rPr>
          <w:rFonts w:ascii="Calibri" w:eastAsia="Times New Roman" w:hAnsi="Calibri" w:cs="Arial"/>
          <w:iCs/>
          <w:color w:val="0D0D0D" w:themeColor="text1" w:themeTint="F2"/>
          <w:lang w:eastAsia="es-PE"/>
        </w:rPr>
        <w:t> de un tratamiento más generalizado es el de la limpieza de derrames de petróleo por medio de la adición de fertilizantes con nitratos o sulfatos para estimular la reproducción de bacterias nativas o exógenas (introducidas) y de esta forma facilitar la descomposición del petróleo crudo. </w:t>
      </w:r>
    </w:p>
    <w:p w14:paraId="5CF1046C" w14:textId="77777777" w:rsidR="00646B7E" w:rsidRPr="00646B7E" w:rsidRDefault="00646B7E" w:rsidP="00EE36B8">
      <w:pPr>
        <w:shd w:val="clear" w:color="auto" w:fill="FFFFFF"/>
        <w:spacing w:after="240"/>
        <w:ind w:left="284"/>
        <w:rPr>
          <w:rFonts w:ascii="Calibri" w:eastAsia="Times New Roman" w:hAnsi="Calibri" w:cs="Arial"/>
          <w:color w:val="0D0D0D" w:themeColor="text1" w:themeTint="F2"/>
          <w:lang w:eastAsia="es-PE"/>
        </w:rPr>
      </w:pPr>
      <w:r w:rsidRPr="00646B7E">
        <w:rPr>
          <w:rFonts w:ascii="Calibri" w:eastAsia="Times New Roman" w:hAnsi="Calibri" w:cs="Arial"/>
          <w:iCs/>
          <w:color w:val="0D0D0D" w:themeColor="text1" w:themeTint="F2"/>
          <w:lang w:eastAsia="es-PE"/>
        </w:rPr>
        <w:lastRenderedPageBreak/>
        <w:t xml:space="preserve">Los procesos naturales de </w:t>
      </w:r>
      <w:proofErr w:type="spellStart"/>
      <w:r w:rsidRPr="00646B7E">
        <w:rPr>
          <w:rFonts w:ascii="Calibri" w:eastAsia="Times New Roman" w:hAnsi="Calibri" w:cs="Arial"/>
          <w:iCs/>
          <w:color w:val="0D0D0D" w:themeColor="text1" w:themeTint="F2"/>
          <w:lang w:eastAsia="es-PE"/>
        </w:rPr>
        <w:t>biorremediación</w:t>
      </w:r>
      <w:proofErr w:type="spellEnd"/>
      <w:r w:rsidRPr="00646B7E">
        <w:rPr>
          <w:rFonts w:ascii="Calibri" w:eastAsia="Times New Roman" w:hAnsi="Calibri" w:cs="Arial"/>
          <w:iCs/>
          <w:color w:val="0D0D0D" w:themeColor="text1" w:themeTint="F2"/>
          <w:lang w:eastAsia="es-PE"/>
        </w:rPr>
        <w:t xml:space="preserve"> y </w:t>
      </w:r>
      <w:proofErr w:type="spellStart"/>
      <w:r w:rsidRPr="00646B7E">
        <w:rPr>
          <w:rFonts w:ascii="Calibri" w:eastAsia="Times New Roman" w:hAnsi="Calibri" w:cs="Arial"/>
          <w:iCs/>
          <w:color w:val="0D0D0D" w:themeColor="text1" w:themeTint="F2"/>
          <w:lang w:eastAsia="es-PE"/>
        </w:rPr>
        <w:t>fitorremediación</w:t>
      </w:r>
      <w:proofErr w:type="spellEnd"/>
      <w:r w:rsidRPr="00646B7E">
        <w:rPr>
          <w:rFonts w:ascii="Calibri" w:eastAsia="Times New Roman" w:hAnsi="Calibri" w:cs="Arial"/>
          <w:iCs/>
          <w:color w:val="0D0D0D" w:themeColor="text1" w:themeTint="F2"/>
          <w:lang w:eastAsia="es-PE"/>
        </w:rPr>
        <w:t xml:space="preserve"> (remediación por plantas) se han usado desde hace siglos; tal es el caso de la desalinización de terrenos agrícolas por la acción de plantas capaces de extraer las sales. La </w:t>
      </w:r>
      <w:proofErr w:type="spellStart"/>
      <w:r w:rsidRPr="00646B7E">
        <w:rPr>
          <w:rFonts w:ascii="Calibri" w:eastAsia="Times New Roman" w:hAnsi="Calibri" w:cs="Arial"/>
          <w:iCs/>
          <w:color w:val="0D0D0D" w:themeColor="text1" w:themeTint="F2"/>
          <w:lang w:eastAsia="es-PE"/>
        </w:rPr>
        <w:t>biorremediación</w:t>
      </w:r>
      <w:proofErr w:type="spellEnd"/>
      <w:r w:rsidRPr="00646B7E">
        <w:rPr>
          <w:rFonts w:ascii="Calibri" w:eastAsia="Times New Roman" w:hAnsi="Calibri" w:cs="Arial"/>
          <w:iCs/>
          <w:color w:val="0D0D0D" w:themeColor="text1" w:themeTint="F2"/>
          <w:lang w:eastAsia="es-PE"/>
        </w:rPr>
        <w:t xml:space="preserve"> usando microorganismos fue inventada por el científico George M. Robinson, </w:t>
      </w:r>
      <w:r w:rsidR="002179A8">
        <w:rPr>
          <w:rFonts w:ascii="Calibri" w:eastAsia="Times New Roman" w:hAnsi="Calibri" w:cs="Arial"/>
          <w:iCs/>
          <w:color w:val="0D0D0D" w:themeColor="text1" w:themeTint="F2"/>
          <w:lang w:eastAsia="es-PE"/>
        </w:rPr>
        <w:t xml:space="preserve">que </w:t>
      </w:r>
      <w:r w:rsidRPr="00646B7E">
        <w:rPr>
          <w:rFonts w:ascii="Calibri" w:eastAsia="Times New Roman" w:hAnsi="Calibri" w:cs="Arial"/>
          <w:iCs/>
          <w:color w:val="0D0D0D" w:themeColor="text1" w:themeTint="F2"/>
          <w:lang w:eastAsia="es-PE"/>
        </w:rPr>
        <w:t>trabajó como ingeniero petrolero y se dedicó a experimentar con una serie de microbios en frascos contaminados de petróleo.</w:t>
      </w:r>
    </w:p>
    <w:p w14:paraId="25438804" w14:textId="77777777" w:rsidR="00646B7E" w:rsidRPr="00646B7E" w:rsidRDefault="00646B7E" w:rsidP="00646B7E">
      <w:pPr>
        <w:shd w:val="clear" w:color="auto" w:fill="FFFFFF"/>
        <w:ind w:left="284"/>
        <w:rPr>
          <w:rFonts w:ascii="Calibri" w:eastAsia="Times New Roman" w:hAnsi="Calibri" w:cs="Arial"/>
          <w:color w:val="0D0D0D" w:themeColor="text1" w:themeTint="F2"/>
          <w:lang w:eastAsia="es-PE"/>
        </w:rPr>
      </w:pPr>
      <w:r w:rsidRPr="00646B7E">
        <w:rPr>
          <w:rFonts w:ascii="Calibri" w:eastAsia="Times New Roman" w:hAnsi="Calibri" w:cs="Arial"/>
          <w:iCs/>
          <w:color w:val="0D0D0D" w:themeColor="text1" w:themeTint="F2"/>
          <w:lang w:eastAsia="es-PE"/>
        </w:rPr>
        <w:t xml:space="preserve">Se puede clasificar a la </w:t>
      </w:r>
      <w:proofErr w:type="spellStart"/>
      <w:r w:rsidRPr="00646B7E">
        <w:rPr>
          <w:rFonts w:ascii="Calibri" w:eastAsia="Times New Roman" w:hAnsi="Calibri" w:cs="Arial"/>
          <w:iCs/>
          <w:color w:val="0D0D0D" w:themeColor="text1" w:themeTint="F2"/>
          <w:lang w:eastAsia="es-PE"/>
        </w:rPr>
        <w:t>biorremediación</w:t>
      </w:r>
      <w:proofErr w:type="spellEnd"/>
      <w:r w:rsidRPr="00646B7E">
        <w:rPr>
          <w:rFonts w:ascii="Calibri" w:eastAsia="Times New Roman" w:hAnsi="Calibri" w:cs="Arial"/>
          <w:iCs/>
          <w:color w:val="0D0D0D" w:themeColor="text1" w:themeTint="F2"/>
          <w:lang w:eastAsia="es-PE"/>
        </w:rPr>
        <w:t xml:space="preserve"> como </w:t>
      </w:r>
      <w:r w:rsidRPr="00646B7E">
        <w:rPr>
          <w:rFonts w:ascii="Calibri" w:eastAsia="Times New Roman" w:hAnsi="Calibri" w:cs="Arial"/>
          <w:b/>
          <w:bCs/>
          <w:iCs/>
          <w:color w:val="0D0D0D" w:themeColor="text1" w:themeTint="F2"/>
          <w:lang w:eastAsia="es-PE"/>
        </w:rPr>
        <w:t>in situ o ex situ</w:t>
      </w:r>
      <w:r w:rsidRPr="00646B7E">
        <w:rPr>
          <w:rFonts w:ascii="Calibri" w:eastAsia="Times New Roman" w:hAnsi="Calibri" w:cs="Arial"/>
          <w:iCs/>
          <w:color w:val="0D0D0D" w:themeColor="text1" w:themeTint="F2"/>
          <w:lang w:eastAsia="es-PE"/>
        </w:rPr>
        <w:t>,</w:t>
      </w:r>
      <w:r w:rsidR="002179A8">
        <w:rPr>
          <w:rFonts w:ascii="Calibri" w:eastAsia="Times New Roman" w:hAnsi="Calibri" w:cs="Arial"/>
          <w:iCs/>
          <w:color w:val="0D0D0D" w:themeColor="text1" w:themeTint="F2"/>
          <w:lang w:eastAsia="es-PE"/>
        </w:rPr>
        <w:t xml:space="preserve"> que</w:t>
      </w:r>
      <w:r w:rsidRPr="00646B7E">
        <w:rPr>
          <w:rFonts w:ascii="Calibri" w:eastAsia="Times New Roman" w:hAnsi="Calibri" w:cs="Arial"/>
          <w:iCs/>
          <w:color w:val="0D0D0D" w:themeColor="text1" w:themeTint="F2"/>
          <w:lang w:eastAsia="es-PE"/>
        </w:rPr>
        <w:t xml:space="preserve"> consiste en tratar el material contaminado en el lugar en que se encuentra sin trasladarlo a otra parte. Algunos ejemplos de estas tecnologías </w:t>
      </w:r>
      <w:r w:rsidR="00EE36B8" w:rsidRPr="00646B7E">
        <w:rPr>
          <w:rFonts w:ascii="Calibri" w:eastAsia="Times New Roman" w:hAnsi="Calibri" w:cs="Arial"/>
          <w:iCs/>
          <w:color w:val="0D0D0D" w:themeColor="text1" w:themeTint="F2"/>
          <w:lang w:eastAsia="es-PE"/>
        </w:rPr>
        <w:t>radican</w:t>
      </w:r>
      <w:r w:rsidRPr="00646B7E">
        <w:rPr>
          <w:rFonts w:ascii="Calibri" w:eastAsia="Times New Roman" w:hAnsi="Calibri" w:cs="Arial"/>
          <w:iCs/>
          <w:color w:val="0D0D0D" w:themeColor="text1" w:themeTint="F2"/>
          <w:lang w:eastAsia="es-PE"/>
        </w:rPr>
        <w:t xml:space="preserve"> en operaciones de compostaje, la ventilación biológica, la utilización de </w:t>
      </w:r>
      <w:proofErr w:type="spellStart"/>
      <w:r w:rsidRPr="00646B7E">
        <w:rPr>
          <w:rFonts w:ascii="Calibri" w:eastAsia="Times New Roman" w:hAnsi="Calibri" w:cs="Arial"/>
          <w:iCs/>
          <w:color w:val="0D0D0D" w:themeColor="text1" w:themeTint="F2"/>
          <w:lang w:eastAsia="es-PE"/>
        </w:rPr>
        <w:t>biorreactores</w:t>
      </w:r>
      <w:proofErr w:type="spellEnd"/>
      <w:r w:rsidRPr="00646B7E">
        <w:rPr>
          <w:rFonts w:ascii="Calibri" w:eastAsia="Times New Roman" w:hAnsi="Calibri" w:cs="Arial"/>
          <w:iCs/>
          <w:color w:val="0D0D0D" w:themeColor="text1" w:themeTint="F2"/>
          <w:lang w:eastAsia="es-PE"/>
        </w:rPr>
        <w:t>, la filtración por raíces o la estimulación biológica.</w:t>
      </w:r>
    </w:p>
    <w:p w14:paraId="2AC5C0B2" w14:textId="77777777" w:rsidR="00646B7E" w:rsidRPr="00646B7E" w:rsidRDefault="00646B7E" w:rsidP="00646B7E">
      <w:pPr>
        <w:shd w:val="clear" w:color="auto" w:fill="FFFFFF"/>
        <w:ind w:left="284"/>
        <w:rPr>
          <w:rFonts w:ascii="Calibri" w:eastAsia="Times New Roman" w:hAnsi="Calibri" w:cs="Arial"/>
          <w:color w:val="0D0D0D" w:themeColor="text1" w:themeTint="F2"/>
          <w:lang w:eastAsia="es-PE"/>
        </w:rPr>
      </w:pPr>
      <w:r w:rsidRPr="00646B7E">
        <w:rPr>
          <w:rFonts w:ascii="Calibri" w:eastAsia="Times New Roman" w:hAnsi="Calibri" w:cs="Arial"/>
          <w:iCs/>
          <w:color w:val="0D0D0D" w:themeColor="text1" w:themeTint="F2"/>
          <w:lang w:eastAsia="es-PE"/>
        </w:rPr>
        <w:t>En los procesos ex situ el material contaminado es trasladado a otro lugar para realizar o completar su descontaminación.</w:t>
      </w:r>
    </w:p>
    <w:p w14:paraId="7F7E2BD3" w14:textId="77777777" w:rsidR="00646B7E" w:rsidRPr="00646B7E" w:rsidRDefault="00646B7E" w:rsidP="00646B7E">
      <w:pPr>
        <w:shd w:val="clear" w:color="auto" w:fill="FFFFFF"/>
        <w:ind w:left="284"/>
        <w:rPr>
          <w:rFonts w:ascii="Calibri" w:eastAsia="Times New Roman" w:hAnsi="Calibri" w:cs="Arial"/>
          <w:color w:val="0D0D0D" w:themeColor="text1" w:themeTint="F2"/>
          <w:lang w:eastAsia="es-PE"/>
        </w:rPr>
      </w:pPr>
      <w:r w:rsidRPr="00646B7E">
        <w:rPr>
          <w:rFonts w:ascii="Calibri" w:eastAsia="Times New Roman" w:hAnsi="Calibri" w:cs="Arial"/>
          <w:iCs/>
          <w:color w:val="0D0D0D" w:themeColor="text1" w:themeTint="F2"/>
          <w:lang w:eastAsia="es-PE"/>
        </w:rPr>
        <w:t xml:space="preserve">No todos los contaminantes son fáciles de </w:t>
      </w:r>
      <w:proofErr w:type="spellStart"/>
      <w:r w:rsidRPr="00646B7E">
        <w:rPr>
          <w:rFonts w:ascii="Calibri" w:eastAsia="Times New Roman" w:hAnsi="Calibri" w:cs="Arial"/>
          <w:iCs/>
          <w:color w:val="0D0D0D" w:themeColor="text1" w:themeTint="F2"/>
          <w:lang w:eastAsia="es-PE"/>
        </w:rPr>
        <w:t>biorremediar</w:t>
      </w:r>
      <w:proofErr w:type="spellEnd"/>
      <w:r w:rsidRPr="00646B7E">
        <w:rPr>
          <w:rFonts w:ascii="Calibri" w:eastAsia="Times New Roman" w:hAnsi="Calibri" w:cs="Arial"/>
          <w:iCs/>
          <w:color w:val="0D0D0D" w:themeColor="text1" w:themeTint="F2"/>
          <w:lang w:eastAsia="es-PE"/>
        </w:rPr>
        <w:t xml:space="preserve"> por medio de microorganismos. Por ejemplo, los metales pesados como el cadmio, el plomo y el mercurio no son absorbidos o capturados por estos organismos. La incorporación de algunos de estos metales dentro de la cadena alimentaria (</w:t>
      </w:r>
      <w:proofErr w:type="spellStart"/>
      <w:r w:rsidRPr="00646B7E">
        <w:rPr>
          <w:rFonts w:ascii="Calibri" w:eastAsia="Times New Roman" w:hAnsi="Calibri" w:cs="Arial"/>
          <w:iCs/>
          <w:color w:val="0D0D0D" w:themeColor="text1" w:themeTint="F2"/>
          <w:lang w:eastAsia="es-PE"/>
        </w:rPr>
        <w:t>bioacumulación</w:t>
      </w:r>
      <w:proofErr w:type="spellEnd"/>
      <w:r w:rsidRPr="00646B7E">
        <w:rPr>
          <w:rFonts w:ascii="Calibri" w:eastAsia="Times New Roman" w:hAnsi="Calibri" w:cs="Arial"/>
          <w:iCs/>
          <w:color w:val="0D0D0D" w:themeColor="text1" w:themeTint="F2"/>
          <w:lang w:eastAsia="es-PE"/>
        </w:rPr>
        <w:t xml:space="preserve">) agrava el problema. Se puede usar la remediación por medio de plantas o </w:t>
      </w:r>
      <w:proofErr w:type="spellStart"/>
      <w:r w:rsidRPr="00646B7E">
        <w:rPr>
          <w:rFonts w:ascii="Calibri" w:eastAsia="Times New Roman" w:hAnsi="Calibri" w:cs="Arial"/>
          <w:iCs/>
          <w:color w:val="0D0D0D" w:themeColor="text1" w:themeTint="F2"/>
          <w:lang w:eastAsia="es-PE"/>
        </w:rPr>
        <w:t>fitorremediación</w:t>
      </w:r>
      <w:proofErr w:type="spellEnd"/>
      <w:r w:rsidRPr="00646B7E">
        <w:rPr>
          <w:rFonts w:ascii="Calibri" w:eastAsia="Times New Roman" w:hAnsi="Calibri" w:cs="Arial"/>
          <w:iCs/>
          <w:color w:val="0D0D0D" w:themeColor="text1" w:themeTint="F2"/>
          <w:lang w:eastAsia="es-PE"/>
        </w:rPr>
        <w:t>, es muy útil en estos casos porque es posible usar plantas transgénicas que concentren estas toxinas en sus partes aéreas (sobre la tierra), las cuales pueden ser cosechadas y eliminadas</w:t>
      </w:r>
      <w:r w:rsidRPr="00646B7E">
        <w:rPr>
          <w:rFonts w:ascii="Calibri" w:eastAsia="Times New Roman" w:hAnsi="Calibri" w:cs="Arial"/>
          <w:iCs/>
          <w:color w:val="0D0D0D" w:themeColor="text1" w:themeTint="F2"/>
          <w:vertAlign w:val="superscript"/>
          <w:lang w:eastAsia="es-PE"/>
        </w:rPr>
        <w:t>. </w:t>
      </w:r>
      <w:r w:rsidRPr="00646B7E">
        <w:rPr>
          <w:rFonts w:ascii="Calibri" w:eastAsia="Times New Roman" w:hAnsi="Calibri" w:cs="Arial"/>
          <w:iCs/>
          <w:color w:val="0D0D0D" w:themeColor="text1" w:themeTint="F2"/>
          <w:lang w:eastAsia="es-PE"/>
        </w:rPr>
        <w:t xml:space="preserve">Los metales pesados obtenidos de esta cosecha pueden ser concentrados </w:t>
      </w:r>
      <w:r w:rsidR="00EE36B8" w:rsidRPr="00646B7E">
        <w:rPr>
          <w:rFonts w:ascii="Calibri" w:eastAsia="Times New Roman" w:hAnsi="Calibri" w:cs="Arial"/>
          <w:iCs/>
          <w:color w:val="0D0D0D" w:themeColor="text1" w:themeTint="F2"/>
          <w:lang w:eastAsia="es-PE"/>
        </w:rPr>
        <w:t>aún</w:t>
      </w:r>
      <w:r w:rsidRPr="00646B7E">
        <w:rPr>
          <w:rFonts w:ascii="Calibri" w:eastAsia="Times New Roman" w:hAnsi="Calibri" w:cs="Arial"/>
          <w:iCs/>
          <w:color w:val="0D0D0D" w:themeColor="text1" w:themeTint="F2"/>
          <w:lang w:eastAsia="es-PE"/>
        </w:rPr>
        <w:t xml:space="preserve"> más por incineración para ser desechados o bien reciclados para usos industriales.</w:t>
      </w:r>
    </w:p>
    <w:p w14:paraId="26644294" w14:textId="77777777" w:rsidR="00646B7E" w:rsidRPr="00646B7E" w:rsidRDefault="00646B7E" w:rsidP="00646B7E">
      <w:pPr>
        <w:shd w:val="clear" w:color="auto" w:fill="FFFFFF"/>
        <w:ind w:left="284"/>
        <w:rPr>
          <w:rFonts w:ascii="Calibri" w:eastAsia="Times New Roman" w:hAnsi="Calibri" w:cs="Arial"/>
          <w:color w:val="0D0D0D" w:themeColor="text1" w:themeTint="F2"/>
          <w:lang w:eastAsia="es-PE"/>
        </w:rPr>
      </w:pPr>
      <w:r w:rsidRPr="00646B7E">
        <w:rPr>
          <w:rFonts w:ascii="Calibri" w:eastAsia="Times New Roman" w:hAnsi="Calibri" w:cs="Arial"/>
          <w:iCs/>
          <w:color w:val="0D0D0D" w:themeColor="text1" w:themeTint="F2"/>
          <w:lang w:eastAsia="es-PE"/>
        </w:rPr>
        <w:t>La eliminación de una gran variedad de contaminantes del medio ambiente requiere un conocimiento creciente de la relativa importancia de sus ciclos químicos y redes de regulación del ciclo del carbono en diversos ambientes y para cada compuesto en particular. </w:t>
      </w:r>
    </w:p>
    <w:p w14:paraId="6F5AE43B" w14:textId="77777777" w:rsidR="00646B7E" w:rsidRDefault="00EE36B8" w:rsidP="00EE36B8">
      <w:pPr>
        <w:pStyle w:val="Sinespaciado"/>
        <w:spacing w:line="276" w:lineRule="auto"/>
        <w:ind w:left="426"/>
        <w:rPr>
          <w:rFonts w:ascii="Calibri" w:eastAsia="Times New Roman" w:hAnsi="Calibri" w:cs="Times New Roman"/>
          <w:color w:val="0D0D0D" w:themeColor="text1" w:themeTint="F2"/>
          <w:lang w:eastAsia="es-PE"/>
        </w:rPr>
      </w:pPr>
      <w:r>
        <w:rPr>
          <w:rFonts w:ascii="Calibri" w:eastAsia="Times New Roman" w:hAnsi="Calibri" w:cs="Times New Roman"/>
          <w:color w:val="0D0D0D" w:themeColor="text1" w:themeTint="F2"/>
          <w:lang w:eastAsia="es-PE"/>
        </w:rPr>
        <w:t xml:space="preserve">Tomado </w:t>
      </w:r>
      <w:r w:rsidR="002179A8">
        <w:rPr>
          <w:rFonts w:ascii="Calibri" w:eastAsia="Times New Roman" w:hAnsi="Calibri" w:cs="Times New Roman"/>
          <w:color w:val="0D0D0D" w:themeColor="text1" w:themeTint="F2"/>
          <w:lang w:eastAsia="es-PE"/>
        </w:rPr>
        <w:t xml:space="preserve">y adaptado </w:t>
      </w:r>
      <w:r>
        <w:rPr>
          <w:rFonts w:ascii="Calibri" w:eastAsia="Times New Roman" w:hAnsi="Calibri" w:cs="Times New Roman"/>
          <w:color w:val="0D0D0D" w:themeColor="text1" w:themeTint="F2"/>
          <w:lang w:eastAsia="es-PE"/>
        </w:rPr>
        <w:t xml:space="preserve">de: </w:t>
      </w:r>
      <w:hyperlink r:id="rId20" w:history="1">
        <w:r w:rsidRPr="00874E2F">
          <w:rPr>
            <w:rStyle w:val="Hipervnculo"/>
            <w:rFonts w:ascii="Calibri" w:eastAsia="Times New Roman" w:hAnsi="Calibri" w:cs="Times New Roman"/>
            <w:color w:val="0D0DFF" w:themeColor="hyperlink" w:themeTint="F2"/>
            <w:lang w:eastAsia="es-PE"/>
          </w:rPr>
          <w:t>http://biorremediacion289.blogspot.pe/</w:t>
        </w:r>
      </w:hyperlink>
      <w:r>
        <w:rPr>
          <w:rFonts w:ascii="Calibri" w:eastAsia="Times New Roman" w:hAnsi="Calibri" w:cs="Times New Roman"/>
          <w:color w:val="0D0D0D" w:themeColor="text1" w:themeTint="F2"/>
          <w:lang w:eastAsia="es-PE"/>
        </w:rPr>
        <w:t xml:space="preserve"> </w:t>
      </w:r>
    </w:p>
    <w:p w14:paraId="0CF29BAE" w14:textId="77777777" w:rsidR="00EE36B8" w:rsidRDefault="00EE36B8" w:rsidP="00EE36B8">
      <w:pPr>
        <w:pStyle w:val="Sinespaciado"/>
        <w:spacing w:line="276" w:lineRule="auto"/>
        <w:ind w:left="426"/>
        <w:rPr>
          <w:rFonts w:ascii="Calibri" w:eastAsia="Times New Roman" w:hAnsi="Calibri" w:cs="Times New Roman"/>
          <w:color w:val="0D0D0D" w:themeColor="text1" w:themeTint="F2"/>
          <w:lang w:eastAsia="es-PE"/>
        </w:rPr>
      </w:pPr>
      <w:r>
        <w:rPr>
          <w:rFonts w:ascii="Calibri" w:eastAsia="Times New Roman" w:hAnsi="Calibri" w:cs="Times New Roman"/>
          <w:color w:val="0D0D0D" w:themeColor="text1" w:themeTint="F2"/>
          <w:lang w:eastAsia="es-PE"/>
        </w:rPr>
        <w:t xml:space="preserve">¿Sabías de la existencia de la </w:t>
      </w:r>
      <w:proofErr w:type="spellStart"/>
      <w:r>
        <w:rPr>
          <w:rFonts w:ascii="Calibri" w:eastAsia="Times New Roman" w:hAnsi="Calibri" w:cs="Times New Roman"/>
          <w:color w:val="0D0D0D" w:themeColor="text1" w:themeTint="F2"/>
          <w:lang w:eastAsia="es-PE"/>
        </w:rPr>
        <w:t>biorremediación</w:t>
      </w:r>
      <w:proofErr w:type="spellEnd"/>
      <w:r>
        <w:rPr>
          <w:rFonts w:ascii="Calibri" w:eastAsia="Times New Roman" w:hAnsi="Calibri" w:cs="Times New Roman"/>
          <w:color w:val="0D0D0D" w:themeColor="text1" w:themeTint="F2"/>
          <w:lang w:eastAsia="es-PE"/>
        </w:rPr>
        <w:t>? ¿Q</w:t>
      </w:r>
      <w:r w:rsidR="002179A8">
        <w:rPr>
          <w:rFonts w:ascii="Calibri" w:eastAsia="Times New Roman" w:hAnsi="Calibri" w:cs="Times New Roman"/>
          <w:color w:val="0D0D0D" w:themeColor="text1" w:themeTint="F2"/>
          <w:lang w:eastAsia="es-PE"/>
        </w:rPr>
        <w:t>ué te parece este acontecimiento científico</w:t>
      </w:r>
      <w:r>
        <w:rPr>
          <w:rFonts w:ascii="Calibri" w:eastAsia="Times New Roman" w:hAnsi="Calibri" w:cs="Times New Roman"/>
          <w:color w:val="0D0D0D" w:themeColor="text1" w:themeTint="F2"/>
          <w:lang w:eastAsia="es-PE"/>
        </w:rPr>
        <w:t xml:space="preserve">? </w:t>
      </w:r>
    </w:p>
    <w:p w14:paraId="524B1995" w14:textId="77777777" w:rsidR="00646B7E" w:rsidRPr="005572B9" w:rsidRDefault="00646B7E" w:rsidP="00646B7E">
      <w:pPr>
        <w:pStyle w:val="Sinespaciado"/>
        <w:spacing w:line="276" w:lineRule="auto"/>
        <w:rPr>
          <w:color w:val="0D0D0D" w:themeColor="text1" w:themeTint="F2"/>
          <w:lang w:eastAsia="es-PE"/>
        </w:rPr>
      </w:pPr>
      <w:r>
        <w:rPr>
          <w:color w:val="0D0D0D" w:themeColor="text1" w:themeTint="F2"/>
          <w:lang w:eastAsia="es-P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5572B9">
        <w:rPr>
          <w:color w:val="0D0D0D" w:themeColor="text1" w:themeTint="F2"/>
          <w:lang w:eastAsia="es-PE"/>
        </w:rPr>
        <w:br/>
      </w:r>
    </w:p>
    <w:p w14:paraId="2200AB0E" w14:textId="77777777" w:rsidR="00646B7E" w:rsidRPr="00646B7E" w:rsidRDefault="00646B7E" w:rsidP="00646B7E">
      <w:pPr>
        <w:pStyle w:val="Sinespaciado"/>
        <w:spacing w:line="276" w:lineRule="auto"/>
        <w:ind w:left="426"/>
        <w:rPr>
          <w:rFonts w:ascii="Calibri" w:eastAsia="Times New Roman" w:hAnsi="Calibri" w:cs="Times New Roman"/>
          <w:color w:val="0D0D0D" w:themeColor="text1" w:themeTint="F2"/>
          <w:lang w:eastAsia="es-PE"/>
        </w:rPr>
      </w:pPr>
    </w:p>
    <w:sectPr w:rsidR="00646B7E" w:rsidRPr="00646B7E">
      <w:footerReference w:type="default" r:id="rId21"/>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a Vicente Cardenas" w:date="2016-03-17T08:02:00Z" w:initials="AVC">
    <w:p w14:paraId="071190E2" w14:textId="32AC4ECF" w:rsidR="004823B9" w:rsidRDefault="004823B9">
      <w:pPr>
        <w:pStyle w:val="Textocomentario"/>
      </w:pPr>
      <w:r>
        <w:rPr>
          <w:rStyle w:val="Refdecomentario"/>
        </w:rPr>
        <w:annotationRef/>
      </w:r>
      <w:r>
        <w:t xml:space="preserve">Redactado según observaciones. </w:t>
      </w:r>
    </w:p>
  </w:comment>
  <w:comment w:id="3" w:author="RINA MERY CARHUAZ AMBIA" w:date="2016-03-17T08:04:00Z" w:initials="RMCA">
    <w:p w14:paraId="295B2D3D" w14:textId="0604D56F" w:rsidR="004823B9" w:rsidRDefault="004823B9">
      <w:pPr>
        <w:pStyle w:val="Textocomentario"/>
      </w:pPr>
      <w:r>
        <w:rPr>
          <w:rStyle w:val="Refdecomentario"/>
        </w:rPr>
        <w:annotationRef/>
      </w:r>
      <w:r>
        <w:t xml:space="preserve">Título del texto modificado </w:t>
      </w:r>
    </w:p>
  </w:comment>
  <w:comment w:id="2" w:author="Ana Vicente Cardenas" w:date="2016-03-17T10:48:00Z" w:initials="AVC">
    <w:p w14:paraId="2865F5B9" w14:textId="40EBEF60" w:rsidR="004823B9" w:rsidRDefault="004823B9">
      <w:pPr>
        <w:pStyle w:val="Textocomentario"/>
      </w:pPr>
      <w:r>
        <w:rPr>
          <w:rStyle w:val="Refdecomentario"/>
        </w:rPr>
        <w:annotationRef/>
      </w:r>
      <w:r>
        <w:t xml:space="preserve">Modificado según observaciones </w:t>
      </w:r>
    </w:p>
  </w:comment>
  <w:comment w:id="4" w:author="RINA MERY CARHUAZ AMBIA" w:date="2016-03-16T16:04:00Z" w:initials="RMCA">
    <w:p w14:paraId="66FD1FB2" w14:textId="77777777" w:rsidR="004823B9" w:rsidRDefault="004823B9">
      <w:pPr>
        <w:pStyle w:val="Textocomentario"/>
      </w:pPr>
      <w:r>
        <w:rPr>
          <w:rStyle w:val="Refdecomentario"/>
        </w:rPr>
        <w:annotationRef/>
      </w:r>
      <w:r>
        <w:t>Que repercuten en la superficie en forma de volcanes o sismos, por eso es  necesario estar preparados.</w:t>
      </w:r>
    </w:p>
  </w:comment>
  <w:comment w:id="5" w:author="Ana Vicente Cardenas" w:date="2016-03-17T08:06:00Z" w:initials="AVC">
    <w:p w14:paraId="5BF50385" w14:textId="473F3B91" w:rsidR="004823B9" w:rsidRDefault="004823B9">
      <w:pPr>
        <w:pStyle w:val="Textocomentario"/>
      </w:pPr>
      <w:r>
        <w:rPr>
          <w:rStyle w:val="Refdecomentario"/>
        </w:rPr>
        <w:annotationRef/>
      </w:r>
      <w:r>
        <w:t xml:space="preserve">Redactado según observaciones </w:t>
      </w:r>
    </w:p>
  </w:comment>
  <w:comment w:id="6" w:author="RINA MERY CARHUAZ AMBIA" w:date="2016-03-16T15:58:00Z" w:initials="RMCA">
    <w:p w14:paraId="17B5E993" w14:textId="77777777" w:rsidR="004823B9" w:rsidRDefault="004823B9">
      <w:pPr>
        <w:pStyle w:val="Textocomentario"/>
      </w:pPr>
      <w:r>
        <w:rPr>
          <w:rStyle w:val="Refdecomentario"/>
        </w:rPr>
        <w:annotationRef/>
      </w:r>
      <w:r>
        <w:t>Este título es muy general para abordar el problema solo de la bolsa de plástico. Debe hacer mención de la contaminación por plástico, que es cada vez mayor. Un buen ejemplo es el tema anterior sobre simulacros de sismos.</w:t>
      </w:r>
    </w:p>
  </w:comment>
  <w:comment w:id="7" w:author="Ana Vicente Cardenas" w:date="2016-03-17T08:07:00Z" w:initials="AVC">
    <w:p w14:paraId="356D3CF4" w14:textId="757FA486" w:rsidR="004823B9" w:rsidRDefault="004823B9">
      <w:pPr>
        <w:pStyle w:val="Textocomentario"/>
      </w:pPr>
      <w:r>
        <w:rPr>
          <w:rStyle w:val="Refdecomentario"/>
        </w:rPr>
        <w:annotationRef/>
      </w:r>
      <w:r>
        <w:t xml:space="preserve">Título modificado según observaciones realizadas. </w:t>
      </w:r>
    </w:p>
  </w:comment>
  <w:comment w:id="8" w:author="RINA MERY CARHUAZ AMBIA" w:date="2016-03-16T15:44:00Z" w:initials="RMCA">
    <w:p w14:paraId="38CE742F" w14:textId="77777777" w:rsidR="004823B9" w:rsidRDefault="004823B9">
      <w:pPr>
        <w:pStyle w:val="Textocomentario"/>
      </w:pPr>
      <w:r>
        <w:rPr>
          <w:rStyle w:val="Refdecomentario"/>
        </w:rPr>
        <w:annotationRef/>
      </w:r>
      <w:r>
        <w:t>Este título no guarda relación con el párrafo que continua. El titulo debería ser por ejemplo “Efectos de la deforestación”</w:t>
      </w:r>
    </w:p>
  </w:comment>
  <w:comment w:id="9" w:author="Ana Vicente Cardenas" w:date="2016-03-17T08:10:00Z" w:initials="AVC">
    <w:p w14:paraId="7ADA7B24" w14:textId="49E3C3CA" w:rsidR="004823B9" w:rsidRDefault="004823B9">
      <w:pPr>
        <w:pStyle w:val="Textocomentario"/>
      </w:pPr>
      <w:r>
        <w:rPr>
          <w:rStyle w:val="Refdecomentario"/>
        </w:rPr>
        <w:annotationRef/>
      </w:r>
      <w:r>
        <w:t>Título modificado según observaciones</w:t>
      </w:r>
    </w:p>
  </w:comment>
  <w:comment w:id="10" w:author="Ana Vicente Cardenas" w:date="2016-03-17T10:55:00Z" w:initials="AVC">
    <w:p w14:paraId="36E0FF4F" w14:textId="77777777" w:rsidR="004823B9" w:rsidRDefault="004823B9">
      <w:pPr>
        <w:pStyle w:val="Textocomentario"/>
      </w:pPr>
      <w:r>
        <w:rPr>
          <w:rStyle w:val="Refdecomentario"/>
        </w:rPr>
        <w:annotationRef/>
      </w:r>
    </w:p>
    <w:p w14:paraId="0F6FBA77" w14:textId="77777777" w:rsidR="004823B9" w:rsidRDefault="004823B9">
      <w:pPr>
        <w:pStyle w:val="Textocomentario"/>
      </w:pPr>
      <w:r>
        <w:t xml:space="preserve">INDICADOR: </w:t>
      </w:r>
    </w:p>
    <w:p w14:paraId="66C7EB24" w14:textId="4C5126FE" w:rsidR="004823B9" w:rsidRDefault="004823B9">
      <w:pPr>
        <w:pStyle w:val="Textocomentario"/>
      </w:pPr>
      <w:r w:rsidRPr="00E2328C">
        <w:t xml:space="preserve">Sustenta que el calentamiento global </w:t>
      </w:r>
      <w:proofErr w:type="spellStart"/>
      <w:r w:rsidRPr="00E2328C">
        <w:t>esta</w:t>
      </w:r>
      <w:proofErr w:type="spellEnd"/>
      <w:r w:rsidRPr="00E2328C">
        <w:t xml:space="preserve"> influenciado por la actividad humana.</w:t>
      </w:r>
    </w:p>
  </w:comment>
  <w:comment w:id="12" w:author="RINA MERY CARHUAZ AMBIA" w:date="2016-03-16T15:47:00Z" w:initials="RMCA">
    <w:p w14:paraId="634C095C" w14:textId="77777777" w:rsidR="004823B9" w:rsidRDefault="004823B9">
      <w:pPr>
        <w:pStyle w:val="Textocomentario"/>
      </w:pPr>
      <w:r>
        <w:rPr>
          <w:rStyle w:val="Refdecomentario"/>
        </w:rPr>
        <w:annotationRef/>
      </w:r>
      <w:r>
        <w:t>Las respuestas A y B expresan el mismo problema con palabras diferentes.</w:t>
      </w:r>
    </w:p>
  </w:comment>
  <w:comment w:id="11" w:author="Ana Vicente Cardenas" w:date="2016-03-17T10:52:00Z" w:initials="AVC">
    <w:p w14:paraId="3CA92740" w14:textId="5F9EE474" w:rsidR="004823B9" w:rsidRDefault="004823B9">
      <w:pPr>
        <w:pStyle w:val="Textocomentario"/>
      </w:pPr>
      <w:r>
        <w:rPr>
          <w:rStyle w:val="Refdecomentario"/>
        </w:rPr>
        <w:annotationRef/>
      </w:r>
      <w:r>
        <w:t xml:space="preserve">Modificado </w:t>
      </w:r>
    </w:p>
  </w:comment>
  <w:comment w:id="14" w:author="RINA MERY CARHUAZ AMBIA" w:date="2016-03-16T15:53:00Z" w:initials="RMCA">
    <w:p w14:paraId="771009E7" w14:textId="77777777" w:rsidR="004823B9" w:rsidRDefault="004823B9">
      <w:pPr>
        <w:pStyle w:val="Textocomentario"/>
      </w:pPr>
      <w:r>
        <w:rPr>
          <w:rStyle w:val="Refdecomentario"/>
        </w:rPr>
        <w:annotationRef/>
      </w:r>
      <w:r>
        <w:t>Esto es sorprendente, que las excretas de los animales ganaderos ¿producen gases que destruyen la capa de ozono?. Por favor proporcionen un sustento científico, de lo contrario es totalmente falso.</w:t>
      </w:r>
    </w:p>
  </w:comment>
  <w:comment w:id="13" w:author="Ana Vicente Cardenas" w:date="2016-03-17T08:11:00Z" w:initials="AVC">
    <w:p w14:paraId="08CAAB38" w14:textId="5AD93D42" w:rsidR="004823B9" w:rsidRDefault="004823B9">
      <w:pPr>
        <w:pStyle w:val="Textocomentario"/>
      </w:pPr>
      <w:r>
        <w:rPr>
          <w:rStyle w:val="Refdecomentario"/>
        </w:rPr>
        <w:annotationRef/>
      </w:r>
      <w:r>
        <w:t xml:space="preserve">Modificado </w:t>
      </w:r>
    </w:p>
  </w:comment>
  <w:comment w:id="15" w:author="RINA MERY CARHUAZ AMBIA" w:date="2016-03-16T15:56:00Z" w:initials="RMCA">
    <w:p w14:paraId="3D58C9F2" w14:textId="77777777" w:rsidR="004823B9" w:rsidRDefault="004823B9">
      <w:pPr>
        <w:pStyle w:val="Textocomentario"/>
      </w:pPr>
      <w:r>
        <w:rPr>
          <w:rStyle w:val="Refdecomentario"/>
        </w:rPr>
        <w:annotationRef/>
      </w:r>
      <w:r>
        <w:t xml:space="preserve">Sugiero reformular el, </w:t>
      </w:r>
      <w:proofErr w:type="spellStart"/>
      <w:r>
        <w:t>t´titulo</w:t>
      </w:r>
      <w:proofErr w:type="spellEnd"/>
      <w:r>
        <w:t>, el texto y las preguntas. Debe existir coherencia entre ellos.</w:t>
      </w:r>
    </w:p>
  </w:comment>
  <w:comment w:id="16" w:author="RINA MERY CARHUAZ AMBIA" w:date="2016-03-16T15:35:00Z" w:initials="RMCA">
    <w:p w14:paraId="12481977" w14:textId="77777777" w:rsidR="004823B9" w:rsidRDefault="004823B9">
      <w:pPr>
        <w:pStyle w:val="Textocomentario"/>
      </w:pPr>
      <w:r>
        <w:rPr>
          <w:rStyle w:val="Refdecomentario"/>
        </w:rPr>
        <w:annotationRef/>
      </w:r>
      <w:r>
        <w:t xml:space="preserve">Toda esta información no tiene relación con la pregunta planteada, trata de los efectos negativos de la bolsa plástica en los ecosistemas acuáticos y terrestres. Mientras que la pregunta </w:t>
      </w:r>
      <w:proofErr w:type="spellStart"/>
      <w:r>
        <w:t>esta</w:t>
      </w:r>
      <w:proofErr w:type="spellEnd"/>
      <w:r>
        <w:t xml:space="preserve"> relacionada a una de las propiedades físicas que es la baja densidad del material. Esta pregunta estaría alineada con la pregunta si versara sobre las propiedades químicas de la bolsa plástica y </w:t>
      </w:r>
      <w:proofErr w:type="spellStart"/>
      <w:r>
        <w:t>otos</w:t>
      </w:r>
      <w:proofErr w:type="spellEnd"/>
      <w:r>
        <w:t xml:space="preserve"> productos de baja densidad, para luego preguntar, porque flotan las bolsas?</w:t>
      </w:r>
    </w:p>
  </w:comment>
  <w:comment w:id="17" w:author="Ana Vicente Cardenas" w:date="2016-03-21T14:13:00Z" w:initials="AVC">
    <w:p w14:paraId="226B528A" w14:textId="0FB9CAB8" w:rsidR="00607DE6" w:rsidRDefault="00607DE6">
      <w:pPr>
        <w:pStyle w:val="Textocomentario"/>
      </w:pPr>
      <w:r>
        <w:rPr>
          <w:rStyle w:val="Refdecomentario"/>
        </w:rPr>
        <w:annotationRef/>
      </w:r>
      <w:r w:rsidRPr="009B036F">
        <w:t>Hace conjeturas sobre sus observaciones para detectar el problema tecnológico.</w:t>
      </w:r>
    </w:p>
  </w:comment>
  <w:comment w:id="18" w:author="Ana Vicente Cardenas" w:date="2016-03-21T14:15:00Z" w:initials="AVC">
    <w:p w14:paraId="0F68179B" w14:textId="6A1D7608" w:rsidR="00607DE6" w:rsidRDefault="00607DE6">
      <w:pPr>
        <w:pStyle w:val="Textocomentario"/>
      </w:pPr>
      <w:r>
        <w:rPr>
          <w:rStyle w:val="Refdecomentario"/>
        </w:rPr>
        <w:annotationRef/>
      </w:r>
      <w:r>
        <w:t>Se ha modificado las alternativas de solución.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1190E2" w15:done="0"/>
  <w15:commentEx w15:paraId="295B2D3D" w15:done="0"/>
  <w15:commentEx w15:paraId="2865F5B9" w15:done="0"/>
  <w15:commentEx w15:paraId="66FD1FB2" w15:done="0"/>
  <w15:commentEx w15:paraId="5BF50385" w15:done="0"/>
  <w15:commentEx w15:paraId="17B5E993" w15:done="0"/>
  <w15:commentEx w15:paraId="356D3CF4" w15:done="0"/>
  <w15:commentEx w15:paraId="38CE742F" w15:done="0"/>
  <w15:commentEx w15:paraId="7ADA7B24" w15:done="0"/>
  <w15:commentEx w15:paraId="66C7EB24" w15:done="0"/>
  <w15:commentEx w15:paraId="634C095C" w15:done="0"/>
  <w15:commentEx w15:paraId="3CA92740" w15:done="0"/>
  <w15:commentEx w15:paraId="771009E7" w15:done="0"/>
  <w15:commentEx w15:paraId="08CAAB38" w15:done="0"/>
  <w15:commentEx w15:paraId="3D58C9F2" w15:done="0"/>
  <w15:commentEx w15:paraId="12481977" w15:done="0"/>
  <w15:commentEx w15:paraId="226B528A" w15:done="0"/>
  <w15:commentEx w15:paraId="0F6817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0580A" w14:textId="77777777" w:rsidR="004478D1" w:rsidRDefault="004478D1" w:rsidP="00686960">
      <w:pPr>
        <w:spacing w:line="240" w:lineRule="auto"/>
      </w:pPr>
      <w:r>
        <w:separator/>
      </w:r>
    </w:p>
  </w:endnote>
  <w:endnote w:type="continuationSeparator" w:id="0">
    <w:p w14:paraId="70B0E99C" w14:textId="77777777" w:rsidR="004478D1" w:rsidRDefault="004478D1" w:rsidP="00686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170820"/>
      <w:docPartObj>
        <w:docPartGallery w:val="Page Numbers (Bottom of Page)"/>
        <w:docPartUnique/>
      </w:docPartObj>
    </w:sdtPr>
    <w:sdtEndPr>
      <w:rPr>
        <w:color w:val="7F7F7F" w:themeColor="background1" w:themeShade="7F"/>
        <w:spacing w:val="60"/>
        <w:lang w:val="es-ES"/>
      </w:rPr>
    </w:sdtEndPr>
    <w:sdtContent>
      <w:p w14:paraId="45828834" w14:textId="6D8BC098" w:rsidR="005D52D6" w:rsidRDefault="005D52D6">
        <w:pPr>
          <w:pStyle w:val="Piedepgina"/>
          <w:pBdr>
            <w:top w:val="single" w:sz="4" w:space="1" w:color="D9D9D9" w:themeColor="background1" w:themeShade="D9"/>
          </w:pBdr>
          <w:jc w:val="right"/>
        </w:pPr>
        <w:r>
          <w:fldChar w:fldCharType="begin"/>
        </w:r>
        <w:r>
          <w:instrText>PAGE   \* MERGEFORMAT</w:instrText>
        </w:r>
        <w:r>
          <w:fldChar w:fldCharType="separate"/>
        </w:r>
        <w:r w:rsidR="00FE559E" w:rsidRPr="00FE559E">
          <w:rPr>
            <w:noProof/>
            <w:lang w:val="es-ES"/>
          </w:rPr>
          <w:t>10</w:t>
        </w:r>
        <w:r>
          <w:fldChar w:fldCharType="end"/>
        </w:r>
        <w:r>
          <w:rPr>
            <w:lang w:val="es-ES"/>
          </w:rPr>
          <w:t xml:space="preserve"> | </w:t>
        </w:r>
        <w:r>
          <w:rPr>
            <w:color w:val="7F7F7F" w:themeColor="background1" w:themeShade="7F"/>
            <w:spacing w:val="60"/>
            <w:lang w:val="es-ES"/>
          </w:rPr>
          <w:t>Página</w:t>
        </w:r>
      </w:p>
    </w:sdtContent>
  </w:sdt>
  <w:p w14:paraId="420A75E5" w14:textId="77777777" w:rsidR="005D52D6" w:rsidRDefault="005D52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5AB1E" w14:textId="77777777" w:rsidR="004478D1" w:rsidRDefault="004478D1" w:rsidP="00686960">
      <w:pPr>
        <w:spacing w:line="240" w:lineRule="auto"/>
      </w:pPr>
      <w:r>
        <w:separator/>
      </w:r>
    </w:p>
  </w:footnote>
  <w:footnote w:type="continuationSeparator" w:id="0">
    <w:p w14:paraId="6851CC31" w14:textId="77777777" w:rsidR="004478D1" w:rsidRDefault="004478D1" w:rsidP="0068696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43A"/>
    <w:multiLevelType w:val="hybridMultilevel"/>
    <w:tmpl w:val="166EB6E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7422C0D"/>
    <w:multiLevelType w:val="hybridMultilevel"/>
    <w:tmpl w:val="75A6CD3A"/>
    <w:lvl w:ilvl="0" w:tplc="280A0015">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0A254FA8"/>
    <w:multiLevelType w:val="hybridMultilevel"/>
    <w:tmpl w:val="4F8C43F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3A1EBF"/>
    <w:multiLevelType w:val="hybridMultilevel"/>
    <w:tmpl w:val="516E57C4"/>
    <w:lvl w:ilvl="0" w:tplc="4EF8DB28">
      <w:start w:val="1"/>
      <w:numFmt w:val="upp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4" w15:restartNumberingAfterBreak="0">
    <w:nsid w:val="14D60DAE"/>
    <w:multiLevelType w:val="hybridMultilevel"/>
    <w:tmpl w:val="D99E2F16"/>
    <w:lvl w:ilvl="0" w:tplc="5F2ED7FE">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5" w15:restartNumberingAfterBreak="0">
    <w:nsid w:val="1DDF19FD"/>
    <w:multiLevelType w:val="hybridMultilevel"/>
    <w:tmpl w:val="ECA4CD5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0F34FFB"/>
    <w:multiLevelType w:val="hybridMultilevel"/>
    <w:tmpl w:val="4EAED95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3DA253F"/>
    <w:multiLevelType w:val="hybridMultilevel"/>
    <w:tmpl w:val="C2084234"/>
    <w:lvl w:ilvl="0" w:tplc="604C98E2">
      <w:start w:val="1"/>
      <w:numFmt w:val="upperLetter"/>
      <w:lvlText w:val="%1."/>
      <w:lvlJc w:val="left"/>
      <w:pPr>
        <w:ind w:left="644" w:hanging="360"/>
      </w:pPr>
      <w:rPr>
        <w:rFonts w:cs="Arial" w:hint="default"/>
        <w:color w:val="auto"/>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 w15:restartNumberingAfterBreak="0">
    <w:nsid w:val="271E6A6E"/>
    <w:multiLevelType w:val="hybridMultilevel"/>
    <w:tmpl w:val="F906DFFE"/>
    <w:lvl w:ilvl="0" w:tplc="280A000F">
      <w:start w:val="1"/>
      <w:numFmt w:val="decimal"/>
      <w:lvlText w:val="%1."/>
      <w:lvlJc w:val="left"/>
      <w:pPr>
        <w:ind w:left="64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783179A"/>
    <w:multiLevelType w:val="hybridMultilevel"/>
    <w:tmpl w:val="8C1810F8"/>
    <w:lvl w:ilvl="0" w:tplc="0C0A0015">
      <w:start w:val="1"/>
      <w:numFmt w:val="upp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0" w15:restartNumberingAfterBreak="0">
    <w:nsid w:val="2C6262A0"/>
    <w:multiLevelType w:val="hybridMultilevel"/>
    <w:tmpl w:val="A9187D0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CD5F8A"/>
    <w:multiLevelType w:val="hybridMultilevel"/>
    <w:tmpl w:val="186A08E2"/>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F395BA5"/>
    <w:multiLevelType w:val="hybridMultilevel"/>
    <w:tmpl w:val="02640DC8"/>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33A631CB"/>
    <w:multiLevelType w:val="hybridMultilevel"/>
    <w:tmpl w:val="C85C2242"/>
    <w:lvl w:ilvl="0" w:tplc="1916C692">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4" w15:restartNumberingAfterBreak="0">
    <w:nsid w:val="375D1E42"/>
    <w:multiLevelType w:val="hybridMultilevel"/>
    <w:tmpl w:val="D130BDA4"/>
    <w:lvl w:ilvl="0" w:tplc="142893A0">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5" w15:restartNumberingAfterBreak="0">
    <w:nsid w:val="39B51CCB"/>
    <w:multiLevelType w:val="hybridMultilevel"/>
    <w:tmpl w:val="A30A5D2A"/>
    <w:lvl w:ilvl="0" w:tplc="3F14489A">
      <w:start w:val="1"/>
      <w:numFmt w:val="upperLetter"/>
      <w:lvlText w:val="%1."/>
      <w:lvlJc w:val="left"/>
      <w:pPr>
        <w:ind w:left="644" w:hanging="360"/>
      </w:pPr>
      <w:rPr>
        <w:rFonts w:ascii="Arial" w:hAnsi="Arial" w:cs="Arial" w:hint="default"/>
        <w:color w:val="auto"/>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6" w15:restartNumberingAfterBreak="0">
    <w:nsid w:val="3B073BE3"/>
    <w:multiLevelType w:val="hybridMultilevel"/>
    <w:tmpl w:val="922C422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F446729"/>
    <w:multiLevelType w:val="hybridMultilevel"/>
    <w:tmpl w:val="C77C8546"/>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0652599"/>
    <w:multiLevelType w:val="hybridMultilevel"/>
    <w:tmpl w:val="23C0FB1A"/>
    <w:lvl w:ilvl="0" w:tplc="280A0015">
      <w:start w:val="1"/>
      <w:numFmt w:val="upp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9" w15:restartNumberingAfterBreak="0">
    <w:nsid w:val="525C5F33"/>
    <w:multiLevelType w:val="hybridMultilevel"/>
    <w:tmpl w:val="06EC0366"/>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5DE3095E"/>
    <w:multiLevelType w:val="hybridMultilevel"/>
    <w:tmpl w:val="CE8698CC"/>
    <w:lvl w:ilvl="0" w:tplc="DF461E9C">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1" w15:restartNumberingAfterBreak="0">
    <w:nsid w:val="5F2143BB"/>
    <w:multiLevelType w:val="hybridMultilevel"/>
    <w:tmpl w:val="5D66A40E"/>
    <w:lvl w:ilvl="0" w:tplc="3A2C08C2">
      <w:start w:val="1"/>
      <w:numFmt w:val="upperLetter"/>
      <w:lvlText w:val="%1."/>
      <w:lvlJc w:val="left"/>
      <w:pPr>
        <w:ind w:left="644" w:hanging="360"/>
      </w:pPr>
      <w:rPr>
        <w:rFonts w:eastAsia="Times New Roman" w:cs="Times New Roman" w:hint="default"/>
        <w:color w:val="333333"/>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2" w15:restartNumberingAfterBreak="0">
    <w:nsid w:val="621758F6"/>
    <w:multiLevelType w:val="hybridMultilevel"/>
    <w:tmpl w:val="37DAFB04"/>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BCE0FFE"/>
    <w:multiLevelType w:val="hybridMultilevel"/>
    <w:tmpl w:val="FD228F1C"/>
    <w:lvl w:ilvl="0" w:tplc="1916C692">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4" w15:restartNumberingAfterBreak="0">
    <w:nsid w:val="6CA42585"/>
    <w:multiLevelType w:val="hybridMultilevel"/>
    <w:tmpl w:val="8C1810F8"/>
    <w:lvl w:ilvl="0" w:tplc="0C0A0015">
      <w:start w:val="1"/>
      <w:numFmt w:val="upp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5" w15:restartNumberingAfterBreak="0">
    <w:nsid w:val="6DFC1A1C"/>
    <w:multiLevelType w:val="hybridMultilevel"/>
    <w:tmpl w:val="AC66410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7661267F"/>
    <w:multiLevelType w:val="hybridMultilevel"/>
    <w:tmpl w:val="41B29844"/>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6C773B0"/>
    <w:multiLevelType w:val="hybridMultilevel"/>
    <w:tmpl w:val="A162D716"/>
    <w:lvl w:ilvl="0" w:tplc="81E00366">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8" w15:restartNumberingAfterBreak="0">
    <w:nsid w:val="78215793"/>
    <w:multiLevelType w:val="hybridMultilevel"/>
    <w:tmpl w:val="7A2C4ED8"/>
    <w:lvl w:ilvl="0" w:tplc="1916C692">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9" w15:restartNumberingAfterBreak="0">
    <w:nsid w:val="7BC916EC"/>
    <w:multiLevelType w:val="hybridMultilevel"/>
    <w:tmpl w:val="77D0CA4C"/>
    <w:lvl w:ilvl="0" w:tplc="1B889974">
      <w:start w:val="1"/>
      <w:numFmt w:val="upperLetter"/>
      <w:lvlText w:val="%1."/>
      <w:lvlJc w:val="left"/>
      <w:pPr>
        <w:ind w:left="644" w:hanging="360"/>
      </w:pPr>
      <w:rPr>
        <w:rFonts w:hint="default"/>
        <w:color w:val="000000"/>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0" w15:restartNumberingAfterBreak="0">
    <w:nsid w:val="7D347FB1"/>
    <w:multiLevelType w:val="hybridMultilevel"/>
    <w:tmpl w:val="1D8CFB4C"/>
    <w:lvl w:ilvl="0" w:tplc="F3689372">
      <w:start w:val="1"/>
      <w:numFmt w:val="upp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31" w15:restartNumberingAfterBreak="0">
    <w:nsid w:val="7DA57586"/>
    <w:multiLevelType w:val="multilevel"/>
    <w:tmpl w:val="E5F8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14D09"/>
    <w:multiLevelType w:val="hybridMultilevel"/>
    <w:tmpl w:val="5822A1D6"/>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E6675F5"/>
    <w:multiLevelType w:val="hybridMultilevel"/>
    <w:tmpl w:val="FED4B370"/>
    <w:lvl w:ilvl="0" w:tplc="280A0015">
      <w:start w:val="1"/>
      <w:numFmt w:val="upperLetter"/>
      <w:lvlText w:val="%1."/>
      <w:lvlJc w:val="left"/>
      <w:pPr>
        <w:ind w:left="64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5"/>
  </w:num>
  <w:num w:numId="2">
    <w:abstractNumId w:val="8"/>
  </w:num>
  <w:num w:numId="3">
    <w:abstractNumId w:val="14"/>
  </w:num>
  <w:num w:numId="4">
    <w:abstractNumId w:val="1"/>
  </w:num>
  <w:num w:numId="5">
    <w:abstractNumId w:val="24"/>
  </w:num>
  <w:num w:numId="6">
    <w:abstractNumId w:val="30"/>
  </w:num>
  <w:num w:numId="7">
    <w:abstractNumId w:val="31"/>
  </w:num>
  <w:num w:numId="8">
    <w:abstractNumId w:val="12"/>
  </w:num>
  <w:num w:numId="9">
    <w:abstractNumId w:val="17"/>
  </w:num>
  <w:num w:numId="10">
    <w:abstractNumId w:val="32"/>
  </w:num>
  <w:num w:numId="11">
    <w:abstractNumId w:val="26"/>
  </w:num>
  <w:num w:numId="12">
    <w:abstractNumId w:val="18"/>
  </w:num>
  <w:num w:numId="13">
    <w:abstractNumId w:val="22"/>
  </w:num>
  <w:num w:numId="14">
    <w:abstractNumId w:val="0"/>
  </w:num>
  <w:num w:numId="15">
    <w:abstractNumId w:val="27"/>
  </w:num>
  <w:num w:numId="16">
    <w:abstractNumId w:val="16"/>
  </w:num>
  <w:num w:numId="17">
    <w:abstractNumId w:val="7"/>
  </w:num>
  <w:num w:numId="18">
    <w:abstractNumId w:val="23"/>
  </w:num>
  <w:num w:numId="19">
    <w:abstractNumId w:val="15"/>
  </w:num>
  <w:num w:numId="20">
    <w:abstractNumId w:val="13"/>
  </w:num>
  <w:num w:numId="21">
    <w:abstractNumId w:val="28"/>
  </w:num>
  <w:num w:numId="22">
    <w:abstractNumId w:val="21"/>
  </w:num>
  <w:num w:numId="23">
    <w:abstractNumId w:val="2"/>
  </w:num>
  <w:num w:numId="24">
    <w:abstractNumId w:val="3"/>
  </w:num>
  <w:num w:numId="25">
    <w:abstractNumId w:val="11"/>
  </w:num>
  <w:num w:numId="26">
    <w:abstractNumId w:val="20"/>
  </w:num>
  <w:num w:numId="27">
    <w:abstractNumId w:val="29"/>
  </w:num>
  <w:num w:numId="28">
    <w:abstractNumId w:val="10"/>
  </w:num>
  <w:num w:numId="29">
    <w:abstractNumId w:val="9"/>
  </w:num>
  <w:num w:numId="30">
    <w:abstractNumId w:val="19"/>
  </w:num>
  <w:num w:numId="31">
    <w:abstractNumId w:val="6"/>
  </w:num>
  <w:num w:numId="32">
    <w:abstractNumId w:val="25"/>
  </w:num>
  <w:num w:numId="33">
    <w:abstractNumId w:val="4"/>
  </w:num>
  <w:num w:numId="34">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NA MERY CARHUAZ AMBIA">
    <w15:presenceInfo w15:providerId="AD" w15:userId="S-1-5-21-1280482202-4056878361-557001864-63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60"/>
    <w:rsid w:val="000779A0"/>
    <w:rsid w:val="000B1D3A"/>
    <w:rsid w:val="000B37AA"/>
    <w:rsid w:val="000C662A"/>
    <w:rsid w:val="000E4F8E"/>
    <w:rsid w:val="000E6B46"/>
    <w:rsid w:val="00117920"/>
    <w:rsid w:val="00117CCF"/>
    <w:rsid w:val="001808E4"/>
    <w:rsid w:val="00185D9F"/>
    <w:rsid w:val="001B1FC0"/>
    <w:rsid w:val="001D7586"/>
    <w:rsid w:val="001F14D9"/>
    <w:rsid w:val="00202FE1"/>
    <w:rsid w:val="0021306E"/>
    <w:rsid w:val="002179A8"/>
    <w:rsid w:val="002356C2"/>
    <w:rsid w:val="00241335"/>
    <w:rsid w:val="002465CE"/>
    <w:rsid w:val="00247DB6"/>
    <w:rsid w:val="00256DF1"/>
    <w:rsid w:val="00262F74"/>
    <w:rsid w:val="00273872"/>
    <w:rsid w:val="002765E5"/>
    <w:rsid w:val="00280353"/>
    <w:rsid w:val="00280AFF"/>
    <w:rsid w:val="002B22E9"/>
    <w:rsid w:val="002D290F"/>
    <w:rsid w:val="00350BCF"/>
    <w:rsid w:val="00371E54"/>
    <w:rsid w:val="00387474"/>
    <w:rsid w:val="00390F97"/>
    <w:rsid w:val="003B6402"/>
    <w:rsid w:val="003D65D9"/>
    <w:rsid w:val="003F188B"/>
    <w:rsid w:val="00404FCF"/>
    <w:rsid w:val="00440E3D"/>
    <w:rsid w:val="004478D1"/>
    <w:rsid w:val="004516FA"/>
    <w:rsid w:val="00461BD9"/>
    <w:rsid w:val="00474721"/>
    <w:rsid w:val="004823B9"/>
    <w:rsid w:val="00493A8E"/>
    <w:rsid w:val="004A52BA"/>
    <w:rsid w:val="004B6596"/>
    <w:rsid w:val="004C57D5"/>
    <w:rsid w:val="004D0519"/>
    <w:rsid w:val="004E1A9E"/>
    <w:rsid w:val="00521637"/>
    <w:rsid w:val="00546641"/>
    <w:rsid w:val="00551653"/>
    <w:rsid w:val="00554336"/>
    <w:rsid w:val="005572B9"/>
    <w:rsid w:val="00561495"/>
    <w:rsid w:val="005860E2"/>
    <w:rsid w:val="0059397C"/>
    <w:rsid w:val="005A1DF4"/>
    <w:rsid w:val="005B61AD"/>
    <w:rsid w:val="005B6358"/>
    <w:rsid w:val="005B7B76"/>
    <w:rsid w:val="005D52D6"/>
    <w:rsid w:val="005E60FE"/>
    <w:rsid w:val="005F1A6A"/>
    <w:rsid w:val="005F2607"/>
    <w:rsid w:val="00607DE6"/>
    <w:rsid w:val="00611BE4"/>
    <w:rsid w:val="00616D1C"/>
    <w:rsid w:val="0063464D"/>
    <w:rsid w:val="00637EB3"/>
    <w:rsid w:val="00644137"/>
    <w:rsid w:val="00646B7E"/>
    <w:rsid w:val="0065371C"/>
    <w:rsid w:val="00654D5E"/>
    <w:rsid w:val="006814DB"/>
    <w:rsid w:val="00686960"/>
    <w:rsid w:val="006E41E5"/>
    <w:rsid w:val="006F5318"/>
    <w:rsid w:val="007126F7"/>
    <w:rsid w:val="00745E55"/>
    <w:rsid w:val="00750E46"/>
    <w:rsid w:val="007A63F0"/>
    <w:rsid w:val="007B34C8"/>
    <w:rsid w:val="007B70B1"/>
    <w:rsid w:val="007E10D1"/>
    <w:rsid w:val="00834A96"/>
    <w:rsid w:val="00841CF8"/>
    <w:rsid w:val="008655C8"/>
    <w:rsid w:val="00884261"/>
    <w:rsid w:val="008A4AF3"/>
    <w:rsid w:val="008A50D5"/>
    <w:rsid w:val="008C4001"/>
    <w:rsid w:val="008D62A6"/>
    <w:rsid w:val="00911B52"/>
    <w:rsid w:val="00942FBA"/>
    <w:rsid w:val="00956AF3"/>
    <w:rsid w:val="009913CB"/>
    <w:rsid w:val="009B036F"/>
    <w:rsid w:val="009C3EB3"/>
    <w:rsid w:val="009D2C7B"/>
    <w:rsid w:val="009E1C41"/>
    <w:rsid w:val="009E627D"/>
    <w:rsid w:val="009F636C"/>
    <w:rsid w:val="009F7C58"/>
    <w:rsid w:val="00A066F0"/>
    <w:rsid w:val="00A27288"/>
    <w:rsid w:val="00A93EF2"/>
    <w:rsid w:val="00AB72E1"/>
    <w:rsid w:val="00AE4E4D"/>
    <w:rsid w:val="00AF4949"/>
    <w:rsid w:val="00B11815"/>
    <w:rsid w:val="00B17D00"/>
    <w:rsid w:val="00B17D74"/>
    <w:rsid w:val="00B3121B"/>
    <w:rsid w:val="00B34DA3"/>
    <w:rsid w:val="00B37959"/>
    <w:rsid w:val="00B43CBB"/>
    <w:rsid w:val="00B5732E"/>
    <w:rsid w:val="00B67ED6"/>
    <w:rsid w:val="00B74274"/>
    <w:rsid w:val="00BA51F9"/>
    <w:rsid w:val="00BC2304"/>
    <w:rsid w:val="00BE124F"/>
    <w:rsid w:val="00C03043"/>
    <w:rsid w:val="00C2084A"/>
    <w:rsid w:val="00C443B0"/>
    <w:rsid w:val="00C912A7"/>
    <w:rsid w:val="00C925B3"/>
    <w:rsid w:val="00CA716B"/>
    <w:rsid w:val="00D201AF"/>
    <w:rsid w:val="00D22600"/>
    <w:rsid w:val="00D239A9"/>
    <w:rsid w:val="00D45833"/>
    <w:rsid w:val="00D604A8"/>
    <w:rsid w:val="00D872F7"/>
    <w:rsid w:val="00DB1DCF"/>
    <w:rsid w:val="00DD6144"/>
    <w:rsid w:val="00DE43F4"/>
    <w:rsid w:val="00E0197D"/>
    <w:rsid w:val="00E04E2D"/>
    <w:rsid w:val="00E13A2B"/>
    <w:rsid w:val="00E2328C"/>
    <w:rsid w:val="00E45DAB"/>
    <w:rsid w:val="00E65473"/>
    <w:rsid w:val="00E965AC"/>
    <w:rsid w:val="00EC29BB"/>
    <w:rsid w:val="00ED0EC7"/>
    <w:rsid w:val="00EE36B8"/>
    <w:rsid w:val="00EF3C96"/>
    <w:rsid w:val="00EF6D5F"/>
    <w:rsid w:val="00F1336A"/>
    <w:rsid w:val="00F1718C"/>
    <w:rsid w:val="00F35D2E"/>
    <w:rsid w:val="00F42429"/>
    <w:rsid w:val="00F46EB3"/>
    <w:rsid w:val="00F7147E"/>
    <w:rsid w:val="00F74321"/>
    <w:rsid w:val="00FC2854"/>
    <w:rsid w:val="00FD20E2"/>
    <w:rsid w:val="00FD42D0"/>
    <w:rsid w:val="00FE0B89"/>
    <w:rsid w:val="00FE559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2DD0"/>
  <w15:docId w15:val="{8B9EB98D-7133-402C-84CB-FE043BB2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86960"/>
    <w:pPr>
      <w:spacing w:line="240" w:lineRule="auto"/>
    </w:pPr>
  </w:style>
  <w:style w:type="paragraph" w:styleId="Encabezado">
    <w:name w:val="header"/>
    <w:basedOn w:val="Normal"/>
    <w:link w:val="EncabezadoCar"/>
    <w:uiPriority w:val="99"/>
    <w:unhideWhenUsed/>
    <w:rsid w:val="0068696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86960"/>
  </w:style>
  <w:style w:type="paragraph" w:styleId="Piedepgina">
    <w:name w:val="footer"/>
    <w:basedOn w:val="Normal"/>
    <w:link w:val="PiedepginaCar"/>
    <w:uiPriority w:val="99"/>
    <w:unhideWhenUsed/>
    <w:rsid w:val="0068696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86960"/>
  </w:style>
  <w:style w:type="paragraph" w:styleId="Textodeglobo">
    <w:name w:val="Balloon Text"/>
    <w:basedOn w:val="Normal"/>
    <w:link w:val="TextodegloboCar"/>
    <w:uiPriority w:val="99"/>
    <w:semiHidden/>
    <w:unhideWhenUsed/>
    <w:rsid w:val="00B43CB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CBB"/>
    <w:rPr>
      <w:rFonts w:ascii="Tahoma" w:hAnsi="Tahoma" w:cs="Tahoma"/>
      <w:sz w:val="16"/>
      <w:szCs w:val="16"/>
    </w:rPr>
  </w:style>
  <w:style w:type="character" w:styleId="Hipervnculo">
    <w:name w:val="Hyperlink"/>
    <w:basedOn w:val="Fuentedeprrafopredeter"/>
    <w:uiPriority w:val="99"/>
    <w:unhideWhenUsed/>
    <w:rsid w:val="00BA51F9"/>
    <w:rPr>
      <w:color w:val="0000FF" w:themeColor="hyperlink"/>
      <w:u w:val="single"/>
    </w:rPr>
  </w:style>
  <w:style w:type="table" w:customStyle="1" w:styleId="Tabladecuadrcula4-nfasis11">
    <w:name w:val="Tabla de cuadrícula 4 - Énfasis 11"/>
    <w:basedOn w:val="Tablanormal"/>
    <w:uiPriority w:val="49"/>
    <w:rsid w:val="00247DB6"/>
    <w:pPr>
      <w:spacing w:line="240" w:lineRule="auto"/>
      <w:jc w:val="left"/>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rrafodelista">
    <w:name w:val="List Paragraph"/>
    <w:basedOn w:val="Normal"/>
    <w:link w:val="PrrafodelistaCar"/>
    <w:uiPriority w:val="34"/>
    <w:qFormat/>
    <w:rsid w:val="00D22600"/>
    <w:pPr>
      <w:ind w:left="720"/>
      <w:contextualSpacing/>
    </w:pPr>
  </w:style>
  <w:style w:type="paragraph" w:styleId="NormalWeb">
    <w:name w:val="Normal (Web)"/>
    <w:basedOn w:val="Normal"/>
    <w:uiPriority w:val="99"/>
    <w:semiHidden/>
    <w:unhideWhenUsed/>
    <w:rsid w:val="00D2260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PrrafodelistaCar">
    <w:name w:val="Párrafo de lista Car"/>
    <w:link w:val="Prrafodelista"/>
    <w:uiPriority w:val="34"/>
    <w:locked/>
    <w:rsid w:val="00841CF8"/>
  </w:style>
  <w:style w:type="character" w:customStyle="1" w:styleId="apple-converted-space">
    <w:name w:val="apple-converted-space"/>
    <w:basedOn w:val="Fuentedeprrafopredeter"/>
    <w:rsid w:val="00B67ED6"/>
  </w:style>
  <w:style w:type="character" w:styleId="Textoennegrita">
    <w:name w:val="Strong"/>
    <w:basedOn w:val="Fuentedeprrafopredeter"/>
    <w:uiPriority w:val="22"/>
    <w:qFormat/>
    <w:rsid w:val="00B67ED6"/>
    <w:rPr>
      <w:b/>
      <w:bCs/>
    </w:rPr>
  </w:style>
  <w:style w:type="character" w:customStyle="1" w:styleId="apple-style-span">
    <w:name w:val="apple-style-span"/>
    <w:basedOn w:val="Fuentedeprrafopredeter"/>
    <w:rsid w:val="007126F7"/>
  </w:style>
  <w:style w:type="table" w:styleId="Tablaconcuadrcula">
    <w:name w:val="Table Grid"/>
    <w:basedOn w:val="Tablanormal"/>
    <w:uiPriority w:val="59"/>
    <w:rsid w:val="00AB72E1"/>
    <w:pPr>
      <w:spacing w:line="240" w:lineRule="auto"/>
      <w:jc w:val="left"/>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A52BA"/>
    <w:rPr>
      <w:sz w:val="16"/>
      <w:szCs w:val="16"/>
    </w:rPr>
  </w:style>
  <w:style w:type="paragraph" w:styleId="Textocomentario">
    <w:name w:val="annotation text"/>
    <w:basedOn w:val="Normal"/>
    <w:link w:val="TextocomentarioCar"/>
    <w:uiPriority w:val="99"/>
    <w:semiHidden/>
    <w:unhideWhenUsed/>
    <w:rsid w:val="004A52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52BA"/>
    <w:rPr>
      <w:sz w:val="20"/>
      <w:szCs w:val="20"/>
    </w:rPr>
  </w:style>
  <w:style w:type="paragraph" w:styleId="Asuntodelcomentario">
    <w:name w:val="annotation subject"/>
    <w:basedOn w:val="Textocomentario"/>
    <w:next w:val="Textocomentario"/>
    <w:link w:val="AsuntodelcomentarioCar"/>
    <w:uiPriority w:val="99"/>
    <w:semiHidden/>
    <w:unhideWhenUsed/>
    <w:rsid w:val="004A52BA"/>
    <w:rPr>
      <w:b/>
      <w:bCs/>
    </w:rPr>
  </w:style>
  <w:style w:type="character" w:customStyle="1" w:styleId="AsuntodelcomentarioCar">
    <w:name w:val="Asunto del comentario Car"/>
    <w:basedOn w:val="TextocomentarioCar"/>
    <w:link w:val="Asuntodelcomentario"/>
    <w:uiPriority w:val="99"/>
    <w:semiHidden/>
    <w:rsid w:val="004A52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0509">
      <w:bodyDiv w:val="1"/>
      <w:marLeft w:val="0"/>
      <w:marRight w:val="0"/>
      <w:marTop w:val="0"/>
      <w:marBottom w:val="0"/>
      <w:divBdr>
        <w:top w:val="none" w:sz="0" w:space="0" w:color="auto"/>
        <w:left w:val="none" w:sz="0" w:space="0" w:color="auto"/>
        <w:bottom w:val="none" w:sz="0" w:space="0" w:color="auto"/>
        <w:right w:val="none" w:sz="0" w:space="0" w:color="auto"/>
      </w:divBdr>
    </w:div>
    <w:div w:id="97070542">
      <w:bodyDiv w:val="1"/>
      <w:marLeft w:val="0"/>
      <w:marRight w:val="0"/>
      <w:marTop w:val="0"/>
      <w:marBottom w:val="0"/>
      <w:divBdr>
        <w:top w:val="none" w:sz="0" w:space="0" w:color="auto"/>
        <w:left w:val="none" w:sz="0" w:space="0" w:color="auto"/>
        <w:bottom w:val="none" w:sz="0" w:space="0" w:color="auto"/>
        <w:right w:val="none" w:sz="0" w:space="0" w:color="auto"/>
      </w:divBdr>
    </w:div>
    <w:div w:id="121198274">
      <w:bodyDiv w:val="1"/>
      <w:marLeft w:val="0"/>
      <w:marRight w:val="0"/>
      <w:marTop w:val="0"/>
      <w:marBottom w:val="0"/>
      <w:divBdr>
        <w:top w:val="none" w:sz="0" w:space="0" w:color="auto"/>
        <w:left w:val="none" w:sz="0" w:space="0" w:color="auto"/>
        <w:bottom w:val="none" w:sz="0" w:space="0" w:color="auto"/>
        <w:right w:val="none" w:sz="0" w:space="0" w:color="auto"/>
      </w:divBdr>
    </w:div>
    <w:div w:id="259795711">
      <w:bodyDiv w:val="1"/>
      <w:marLeft w:val="0"/>
      <w:marRight w:val="0"/>
      <w:marTop w:val="0"/>
      <w:marBottom w:val="0"/>
      <w:divBdr>
        <w:top w:val="none" w:sz="0" w:space="0" w:color="auto"/>
        <w:left w:val="none" w:sz="0" w:space="0" w:color="auto"/>
        <w:bottom w:val="none" w:sz="0" w:space="0" w:color="auto"/>
        <w:right w:val="none" w:sz="0" w:space="0" w:color="auto"/>
      </w:divBdr>
    </w:div>
    <w:div w:id="312876899">
      <w:bodyDiv w:val="1"/>
      <w:marLeft w:val="0"/>
      <w:marRight w:val="0"/>
      <w:marTop w:val="0"/>
      <w:marBottom w:val="0"/>
      <w:divBdr>
        <w:top w:val="none" w:sz="0" w:space="0" w:color="auto"/>
        <w:left w:val="none" w:sz="0" w:space="0" w:color="auto"/>
        <w:bottom w:val="none" w:sz="0" w:space="0" w:color="auto"/>
        <w:right w:val="none" w:sz="0" w:space="0" w:color="auto"/>
      </w:divBdr>
      <w:divsChild>
        <w:div w:id="1729109898">
          <w:marLeft w:val="0"/>
          <w:marRight w:val="0"/>
          <w:marTop w:val="0"/>
          <w:marBottom w:val="0"/>
          <w:divBdr>
            <w:top w:val="none" w:sz="0" w:space="0" w:color="auto"/>
            <w:left w:val="none" w:sz="0" w:space="0" w:color="auto"/>
            <w:bottom w:val="none" w:sz="0" w:space="0" w:color="auto"/>
            <w:right w:val="none" w:sz="0" w:space="0" w:color="auto"/>
          </w:divBdr>
        </w:div>
        <w:div w:id="2124377993">
          <w:marLeft w:val="0"/>
          <w:marRight w:val="0"/>
          <w:marTop w:val="0"/>
          <w:marBottom w:val="0"/>
          <w:divBdr>
            <w:top w:val="none" w:sz="0" w:space="0" w:color="auto"/>
            <w:left w:val="none" w:sz="0" w:space="0" w:color="auto"/>
            <w:bottom w:val="none" w:sz="0" w:space="0" w:color="auto"/>
            <w:right w:val="none" w:sz="0" w:space="0" w:color="auto"/>
          </w:divBdr>
        </w:div>
      </w:divsChild>
    </w:div>
    <w:div w:id="505945778">
      <w:bodyDiv w:val="1"/>
      <w:marLeft w:val="0"/>
      <w:marRight w:val="0"/>
      <w:marTop w:val="0"/>
      <w:marBottom w:val="0"/>
      <w:divBdr>
        <w:top w:val="none" w:sz="0" w:space="0" w:color="auto"/>
        <w:left w:val="none" w:sz="0" w:space="0" w:color="auto"/>
        <w:bottom w:val="none" w:sz="0" w:space="0" w:color="auto"/>
        <w:right w:val="none" w:sz="0" w:space="0" w:color="auto"/>
      </w:divBdr>
      <w:divsChild>
        <w:div w:id="236092908">
          <w:marLeft w:val="0"/>
          <w:marRight w:val="0"/>
          <w:marTop w:val="0"/>
          <w:marBottom w:val="0"/>
          <w:divBdr>
            <w:top w:val="none" w:sz="0" w:space="0" w:color="auto"/>
            <w:left w:val="none" w:sz="0" w:space="0" w:color="auto"/>
            <w:bottom w:val="none" w:sz="0" w:space="0" w:color="auto"/>
            <w:right w:val="none" w:sz="0" w:space="0" w:color="auto"/>
          </w:divBdr>
        </w:div>
        <w:div w:id="1771387065">
          <w:marLeft w:val="0"/>
          <w:marRight w:val="0"/>
          <w:marTop w:val="0"/>
          <w:marBottom w:val="0"/>
          <w:divBdr>
            <w:top w:val="none" w:sz="0" w:space="0" w:color="auto"/>
            <w:left w:val="none" w:sz="0" w:space="0" w:color="auto"/>
            <w:bottom w:val="none" w:sz="0" w:space="0" w:color="auto"/>
            <w:right w:val="none" w:sz="0" w:space="0" w:color="auto"/>
          </w:divBdr>
        </w:div>
      </w:divsChild>
    </w:div>
    <w:div w:id="514459849">
      <w:bodyDiv w:val="1"/>
      <w:marLeft w:val="0"/>
      <w:marRight w:val="0"/>
      <w:marTop w:val="0"/>
      <w:marBottom w:val="0"/>
      <w:divBdr>
        <w:top w:val="none" w:sz="0" w:space="0" w:color="auto"/>
        <w:left w:val="none" w:sz="0" w:space="0" w:color="auto"/>
        <w:bottom w:val="none" w:sz="0" w:space="0" w:color="auto"/>
        <w:right w:val="none" w:sz="0" w:space="0" w:color="auto"/>
      </w:divBdr>
    </w:div>
    <w:div w:id="560099794">
      <w:bodyDiv w:val="1"/>
      <w:marLeft w:val="0"/>
      <w:marRight w:val="0"/>
      <w:marTop w:val="0"/>
      <w:marBottom w:val="0"/>
      <w:divBdr>
        <w:top w:val="none" w:sz="0" w:space="0" w:color="auto"/>
        <w:left w:val="none" w:sz="0" w:space="0" w:color="auto"/>
        <w:bottom w:val="none" w:sz="0" w:space="0" w:color="auto"/>
        <w:right w:val="none" w:sz="0" w:space="0" w:color="auto"/>
      </w:divBdr>
    </w:div>
    <w:div w:id="977416592">
      <w:bodyDiv w:val="1"/>
      <w:marLeft w:val="0"/>
      <w:marRight w:val="0"/>
      <w:marTop w:val="0"/>
      <w:marBottom w:val="0"/>
      <w:divBdr>
        <w:top w:val="none" w:sz="0" w:space="0" w:color="auto"/>
        <w:left w:val="none" w:sz="0" w:space="0" w:color="auto"/>
        <w:bottom w:val="none" w:sz="0" w:space="0" w:color="auto"/>
        <w:right w:val="none" w:sz="0" w:space="0" w:color="auto"/>
      </w:divBdr>
    </w:div>
    <w:div w:id="1298220578">
      <w:bodyDiv w:val="1"/>
      <w:marLeft w:val="0"/>
      <w:marRight w:val="0"/>
      <w:marTop w:val="0"/>
      <w:marBottom w:val="0"/>
      <w:divBdr>
        <w:top w:val="none" w:sz="0" w:space="0" w:color="auto"/>
        <w:left w:val="none" w:sz="0" w:space="0" w:color="auto"/>
        <w:bottom w:val="none" w:sz="0" w:space="0" w:color="auto"/>
        <w:right w:val="none" w:sz="0" w:space="0" w:color="auto"/>
      </w:divBdr>
    </w:div>
    <w:div w:id="1539271352">
      <w:bodyDiv w:val="1"/>
      <w:marLeft w:val="0"/>
      <w:marRight w:val="0"/>
      <w:marTop w:val="0"/>
      <w:marBottom w:val="0"/>
      <w:divBdr>
        <w:top w:val="none" w:sz="0" w:space="0" w:color="auto"/>
        <w:left w:val="none" w:sz="0" w:space="0" w:color="auto"/>
        <w:bottom w:val="none" w:sz="0" w:space="0" w:color="auto"/>
        <w:right w:val="none" w:sz="0" w:space="0" w:color="auto"/>
      </w:divBdr>
    </w:div>
    <w:div w:id="1566988671">
      <w:bodyDiv w:val="1"/>
      <w:marLeft w:val="0"/>
      <w:marRight w:val="0"/>
      <w:marTop w:val="0"/>
      <w:marBottom w:val="0"/>
      <w:divBdr>
        <w:top w:val="none" w:sz="0" w:space="0" w:color="auto"/>
        <w:left w:val="none" w:sz="0" w:space="0" w:color="auto"/>
        <w:bottom w:val="none" w:sz="0" w:space="0" w:color="auto"/>
        <w:right w:val="none" w:sz="0" w:space="0" w:color="auto"/>
      </w:divBdr>
      <w:divsChild>
        <w:div w:id="1819375640">
          <w:marLeft w:val="0"/>
          <w:marRight w:val="0"/>
          <w:marTop w:val="0"/>
          <w:marBottom w:val="0"/>
          <w:divBdr>
            <w:top w:val="none" w:sz="0" w:space="0" w:color="auto"/>
            <w:left w:val="none" w:sz="0" w:space="0" w:color="auto"/>
            <w:bottom w:val="none" w:sz="0" w:space="0" w:color="auto"/>
            <w:right w:val="none" w:sz="0" w:space="0" w:color="auto"/>
          </w:divBdr>
          <w:divsChild>
            <w:div w:id="1923636403">
              <w:marLeft w:val="0"/>
              <w:marRight w:val="0"/>
              <w:marTop w:val="0"/>
              <w:marBottom w:val="0"/>
              <w:divBdr>
                <w:top w:val="none" w:sz="0" w:space="0" w:color="auto"/>
                <w:left w:val="none" w:sz="0" w:space="0" w:color="auto"/>
                <w:bottom w:val="none" w:sz="0" w:space="0" w:color="auto"/>
                <w:right w:val="none" w:sz="0" w:space="0" w:color="auto"/>
              </w:divBdr>
              <w:divsChild>
                <w:div w:id="5599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7362">
      <w:bodyDiv w:val="1"/>
      <w:marLeft w:val="0"/>
      <w:marRight w:val="0"/>
      <w:marTop w:val="0"/>
      <w:marBottom w:val="0"/>
      <w:divBdr>
        <w:top w:val="none" w:sz="0" w:space="0" w:color="auto"/>
        <w:left w:val="none" w:sz="0" w:space="0" w:color="auto"/>
        <w:bottom w:val="none" w:sz="0" w:space="0" w:color="auto"/>
        <w:right w:val="none" w:sz="0" w:space="0" w:color="auto"/>
      </w:divBdr>
      <w:divsChild>
        <w:div w:id="76441446">
          <w:marLeft w:val="0"/>
          <w:marRight w:val="0"/>
          <w:marTop w:val="0"/>
          <w:marBottom w:val="0"/>
          <w:divBdr>
            <w:top w:val="none" w:sz="0" w:space="0" w:color="auto"/>
            <w:left w:val="none" w:sz="0" w:space="0" w:color="auto"/>
            <w:bottom w:val="none" w:sz="0" w:space="0" w:color="auto"/>
            <w:right w:val="none" w:sz="0" w:space="0" w:color="auto"/>
          </w:divBdr>
        </w:div>
      </w:divsChild>
    </w:div>
    <w:div w:id="1787264281">
      <w:bodyDiv w:val="1"/>
      <w:marLeft w:val="0"/>
      <w:marRight w:val="0"/>
      <w:marTop w:val="0"/>
      <w:marBottom w:val="0"/>
      <w:divBdr>
        <w:top w:val="none" w:sz="0" w:space="0" w:color="auto"/>
        <w:left w:val="none" w:sz="0" w:space="0" w:color="auto"/>
        <w:bottom w:val="none" w:sz="0" w:space="0" w:color="auto"/>
        <w:right w:val="none" w:sz="0" w:space="0" w:color="auto"/>
      </w:divBdr>
    </w:div>
    <w:div w:id="2147314964">
      <w:bodyDiv w:val="1"/>
      <w:marLeft w:val="0"/>
      <w:marRight w:val="0"/>
      <w:marTop w:val="0"/>
      <w:marBottom w:val="0"/>
      <w:divBdr>
        <w:top w:val="none" w:sz="0" w:space="0" w:color="auto"/>
        <w:left w:val="none" w:sz="0" w:space="0" w:color="auto"/>
        <w:bottom w:val="none" w:sz="0" w:space="0" w:color="auto"/>
        <w:right w:val="none" w:sz="0" w:space="0" w:color="auto"/>
      </w:divBdr>
      <w:divsChild>
        <w:div w:id="1286542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venezuelaverde.com/por-que-no-usar-bolsas-plasticas/" TargetMode="External"/><Relationship Id="rId18" Type="http://schemas.openxmlformats.org/officeDocument/2006/relationships/hyperlink" Target="http://www.paritarios.cl/especial_riesgo_uso_productos_quimicos.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elblogverde.com/calentamiento-global-el-hombre-contribuye/" TargetMode="External"/><Relationship Id="rId17" Type="http://schemas.openxmlformats.org/officeDocument/2006/relationships/hyperlink" Target="http://www.laboratoriolcn.com/contaminantes/toxicos-por-plagicidas-y-abonos" TargetMode="External"/><Relationship Id="rId2" Type="http://schemas.openxmlformats.org/officeDocument/2006/relationships/styles" Target="styles.xml"/><Relationship Id="rId16" Type="http://schemas.openxmlformats.org/officeDocument/2006/relationships/hyperlink" Target="http://www.11.be/es/actualidad/item/peru-los-paramos-andinos-frente-a-la-amenaza-de-la-mineria" TargetMode="External"/><Relationship Id="rId20" Type="http://schemas.openxmlformats.org/officeDocument/2006/relationships/hyperlink" Target="http://biorremediacion289.blogspot.p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rdc.org/health/effects/mercury/espanol/effects.as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jardinplantas.com/wp-content/2014/08/neumaticos-maceta.jpg" TargetMode="External"/><Relationship Id="rId23" Type="http://schemas.microsoft.com/office/2011/relationships/people" Target="people.xml"/><Relationship Id="rId10" Type="http://schemas.openxmlformats.org/officeDocument/2006/relationships/hyperlink" Target="http://diariocorreo.pe/ciudad/la-contaminacion-por-mercurio-es-sumamente-grave-en-madre-de-dios-y-puno-573878/"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uaeh.edu.mx/scige/boletin/prepa3/n1/m13.html" TargetMode="Externa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4520</Words>
  <Characters>24864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MANUEL FIDENCIO RODRIGUEZ DEL AGUILA</cp:lastModifiedBy>
  <cp:revision>3</cp:revision>
  <dcterms:created xsi:type="dcterms:W3CDTF">2016-04-18T19:56:00Z</dcterms:created>
  <dcterms:modified xsi:type="dcterms:W3CDTF">2016-04-18T20:10:00Z</dcterms:modified>
</cp:coreProperties>
</file>